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hint="eastAsia"/>
          <w:b/>
          <w:bCs/>
          <w:sz w:val="72"/>
          <w:szCs w:val="72"/>
          <w:lang w:val="en-US" w:eastAsia="zh-CN"/>
        </w:rPr>
      </w:pPr>
      <w:r>
        <w:rPr>
          <w:rFonts w:hint="eastAsia"/>
          <w:b/>
          <w:bCs/>
          <w:sz w:val="72"/>
          <w:szCs w:val="72"/>
          <w:lang w:val="en-US" w:eastAsia="zh-CN"/>
        </w:rPr>
        <w:t>HIPY宝塔搭建流程</w:t>
      </w:r>
    </w:p>
    <w:bookmarkStart w:id="0" w:name="_GoBack"/>
    <w:bookmarkEnd w:id="0"/>
    <w:p>
      <w:pPr>
        <w:pStyle w:val="style0"/>
        <w:ind w:firstLine="420" w:firstLineChars="200"/>
        <w:rPr>
          <w:rFonts w:hint="eastAsia"/>
          <w:lang w:val="en-US" w:eastAsia="zh-CN"/>
        </w:rPr>
      </w:pPr>
      <w:r>
        <w:rPr>
          <w:rFonts w:hint="eastAsia"/>
          <w:lang w:val="en-US" w:eastAsia="zh-CN"/>
        </w:rPr>
        <w:t xml:space="preserve">首先感谢我们的道长大佬和群里源码贡献的大佬们仅供参考，大佬们别见笑,排版太累就不排了，首先宝塔面板安装以下基础插件 mysql、nginx 、php这些都是基础，或者直接按照下如图安装基础依赖 </w:t>
      </w:r>
    </w:p>
    <w:p>
      <w:pPr>
        <w:pStyle w:val="style0"/>
        <w:rPr>
          <w:rFonts w:hint="default"/>
          <w:lang w:val="en-US" w:eastAsia="zh-CN"/>
        </w:rPr>
      </w:pPr>
    </w:p>
    <w:p>
      <w:pPr>
        <w:pStyle w:val="style0"/>
        <w:rPr/>
      </w:pPr>
      <w:r>
        <w:rPr/>
        <w:drawing>
          <wp:inline distL="0" distT="0" distB="0" distR="0">
            <wp:extent cx="5274310" cy="1816735"/>
            <wp:effectExtent l="0" t="0" r="2540" b="12065"/>
            <wp:docPr id="1026"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2" cstate="print"/>
                    <a:srcRect l="0" t="0" r="0" b="0"/>
                    <a:stretch/>
                  </pic:blipFill>
                  <pic:spPr>
                    <a:xfrm rot="0">
                      <a:off x="0" y="0"/>
                      <a:ext cx="5274310" cy="1816735"/>
                    </a:xfrm>
                    <a:prstGeom prst="rect"/>
                    <a:ln>
                      <a:noFill/>
                    </a:ln>
                  </pic:spPr>
                </pic:pic>
              </a:graphicData>
            </a:graphic>
          </wp:inline>
        </w:drawing>
      </w:r>
    </w:p>
    <w:p>
      <w:pPr>
        <w:pStyle w:val="style0"/>
        <w:rPr>
          <w:rFonts w:hint="eastAsia"/>
          <w:lang w:val="en-US" w:eastAsia="zh-CN"/>
        </w:rPr>
      </w:pPr>
      <w:r>
        <w:rPr>
          <w:rFonts w:hint="eastAsia"/>
          <w:lang w:val="en-US" w:eastAsia="zh-CN"/>
        </w:rPr>
        <w:t>接下来安装docker安装方法不再赘述，</w:t>
      </w:r>
    </w:p>
    <w:p>
      <w:pPr>
        <w:pStyle w:val="style0"/>
        <w:rPr>
          <w:rFonts w:hint="eastAsia"/>
          <w:lang w:val="en-US" w:eastAsia="zh-CN"/>
        </w:rPr>
      </w:pPr>
      <w:r>
        <w:rPr>
          <w:rFonts w:hint="eastAsia"/>
          <w:lang w:val="en-US" w:eastAsia="zh-CN"/>
        </w:rPr>
        <w:t>如果有刚安装的宝塔可以执行</w:t>
      </w:r>
    </w:p>
    <w:p>
      <w:pPr>
        <w:pStyle w:val="style0"/>
        <w:keepNext w:val="false"/>
        <w:keepLines w:val="false"/>
        <w:widowControl/>
        <w:numPr>
          <w:ilvl w:val="0"/>
          <w:numId w:val="0"/>
        </w:numPr>
        <w:suppressLineNumbers w:val="false"/>
        <w:pBdr>
          <w:left w:val="none" w:sz="0" w:space="0" w:color="auto"/>
          <w:right w:val="none" w:sz="0" w:space="0" w:color="auto"/>
          <w:top w:val="none" w:sz="0" w:space="0" w:color="auto"/>
          <w:bottom w:val="none" w:sz="0" w:space="0" w:color="auto"/>
        </w:pBdr>
        <w:spacing w:before="0" w:beforeAutospacing="false" w:after="0" w:afterAutospacing="false" w:lineRule="atLeast" w:line="378"/>
        <w:ind w:left="212" w:leftChars="0" w:right="0" w:rightChars="0" w:firstLine="180" w:firstLineChars="100"/>
        <w:rPr>
          <w:rFonts w:ascii="Consolas" w:cs="Consolas" w:eastAsia="Consolas" w:hAnsi="Consolas"/>
          <w:sz w:val="18"/>
          <w:szCs w:val="18"/>
        </w:rPr>
      </w:pPr>
      <w:r>
        <w:rPr>
          <w:rFonts w:ascii="Consolas" w:cs="Consolas" w:eastAsia="Consolas" w:hAnsi="Consolas" w:hint="default"/>
          <w:i w:val="false"/>
          <w:iCs w:val="false"/>
          <w:caps w:val="false"/>
          <w:color w:val="666666"/>
          <w:spacing w:val="0"/>
          <w:sz w:val="18"/>
          <w:szCs w:val="18"/>
          <w:shd w:val="clear" w:color="auto" w:fill="f7f7f7"/>
        </w:rPr>
        <w:t>bash /www/server/panel/install/install_soft.sh 0 install docker_bin</w:t>
      </w:r>
    </w:p>
    <w:p>
      <w:pPr>
        <w:pStyle w:val="style0"/>
        <w:rPr>
          <w:rFonts w:hint="eastAsia"/>
          <w:lang w:val="en-US" w:eastAsia="zh-CN"/>
        </w:rPr>
      </w:pPr>
      <w:r>
        <w:rPr>
          <w:rFonts w:hint="eastAsia"/>
          <w:lang w:val="en-US" w:eastAsia="zh-CN"/>
        </w:rPr>
        <w:t>用以安装docker，</w:t>
      </w:r>
    </w:p>
    <w:p>
      <w:pPr>
        <w:pStyle w:val="style0"/>
        <w:rPr>
          <w:rFonts w:hint="eastAsia"/>
          <w:lang w:val="en-US" w:eastAsia="zh-CN"/>
        </w:rPr>
      </w:pPr>
      <w:r>
        <w:rPr>
          <w:rFonts w:hint="eastAsia"/>
          <w:lang w:val="en-US" w:eastAsia="zh-CN"/>
        </w:rPr>
        <w:t>接下来开始部属hipy：</w:t>
      </w:r>
    </w:p>
    <w:p>
      <w:pPr>
        <w:pStyle w:val="style0"/>
        <w:numPr>
          <w:ilvl w:val="0"/>
          <w:numId w:val="1"/>
        </w:numPr>
        <w:rPr>
          <w:rFonts w:hint="eastAsia"/>
          <w:lang w:val="en-US" w:eastAsia="zh-CN"/>
        </w:rPr>
      </w:pPr>
      <w:r>
        <w:rPr>
          <w:rFonts w:hint="eastAsia"/>
          <w:lang w:val="en-US" w:eastAsia="zh-CN"/>
        </w:rPr>
        <w:t>进入数据库管理界面创建mysql数据库，名称、用户名和密码，我这里是教程所以全部使用hipy，权限配置为所有人可以访问，如下图：</w:t>
      </w:r>
    </w:p>
    <w:p>
      <w:pPr>
        <w:pStyle w:val="style0"/>
        <w:numPr>
          <w:ilvl w:val="0"/>
          <w:numId w:val="0"/>
        </w:numPr>
        <w:rPr/>
      </w:pPr>
      <w:r>
        <w:rPr/>
        <w:drawing>
          <wp:inline distL="0" distT="0" distB="0" distR="0">
            <wp:extent cx="5270500" cy="3902710"/>
            <wp:effectExtent l="0" t="0" r="6350" b="2540"/>
            <wp:docPr id="1027"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3" cstate="print"/>
                    <a:srcRect l="0" t="0" r="0" b="0"/>
                    <a:stretch/>
                  </pic:blipFill>
                  <pic:spPr>
                    <a:xfrm rot="0">
                      <a:off x="0" y="0"/>
                      <a:ext cx="5270500" cy="3902710"/>
                    </a:xfrm>
                    <a:prstGeom prst="rect"/>
                    <a:ln>
                      <a:noFill/>
                    </a:ln>
                  </pic:spPr>
                </pic:pic>
              </a:graphicData>
            </a:graphic>
          </wp:inline>
        </w:drawing>
      </w:r>
    </w:p>
    <w:p>
      <w:pPr>
        <w:pStyle w:val="style0"/>
        <w:numPr>
          <w:ilvl w:val="0"/>
          <w:numId w:val="0"/>
        </w:numPr>
        <w:rPr>
          <w:rFonts w:hint="eastAsia"/>
          <w:lang w:val="en-US" w:eastAsia="zh-CN"/>
        </w:rPr>
      </w:pPr>
      <w:r>
        <w:rPr>
          <w:rFonts w:hint="eastAsia"/>
          <w:lang w:val="en-US" w:eastAsia="zh-CN"/>
        </w:rPr>
        <w:t>Mysql的数据库端口是默认的3306，这个时候我们需要去安全管理把数据库端口开放一下否则可能容器无法访问</w:t>
      </w:r>
    </w:p>
    <w:p>
      <w:pPr>
        <w:pStyle w:val="style0"/>
        <w:numPr>
          <w:ilvl w:val="0"/>
          <w:numId w:val="0"/>
        </w:numPr>
        <w:rPr>
          <w:rFonts w:hint="eastAsia"/>
          <w:lang w:val="en-US" w:eastAsia="zh-CN"/>
        </w:rPr>
      </w:pPr>
      <w:r>
        <w:rPr>
          <w:rFonts w:hint="eastAsia"/>
          <w:lang w:val="en-US" w:eastAsia="zh-CN"/>
        </w:rPr>
        <w:t>接下来就是第二步</w:t>
      </w:r>
    </w:p>
    <w:p>
      <w:pPr>
        <w:pStyle w:val="style0"/>
        <w:numPr>
          <w:ilvl w:val="0"/>
          <w:numId w:val="0"/>
        </w:numPr>
        <w:rPr>
          <w:rFonts w:hint="eastAsia"/>
          <w:lang w:val="en-US" w:eastAsia="zh-CN"/>
        </w:rPr>
      </w:pPr>
      <w:r>
        <w:rPr>
          <w:rFonts w:hint="eastAsia"/>
          <w:lang w:val="en-US" w:eastAsia="zh-CN"/>
        </w:rPr>
        <w:t>创建hipy的文件目录我个人习惯是放在home下，方便管理修改</w:t>
      </w:r>
    </w:p>
    <w:p>
      <w:pPr>
        <w:pStyle w:val="style0"/>
        <w:numPr>
          <w:ilvl w:val="0"/>
          <w:numId w:val="0"/>
        </w:numPr>
        <w:rPr>
          <w:rFonts w:hint="eastAsia"/>
          <w:lang w:val="en-US" w:eastAsia="zh-CN"/>
        </w:rPr>
      </w:pPr>
      <w:r>
        <w:rPr>
          <w:rFonts w:hint="eastAsia"/>
          <w:lang w:val="en-US" w:eastAsia="zh-CN"/>
        </w:rPr>
        <w:t>mkdir -p /home/用户名/hipy</w:t>
      </w:r>
    </w:p>
    <w:p>
      <w:pPr>
        <w:pStyle w:val="style0"/>
        <w:numPr>
          <w:ilvl w:val="0"/>
          <w:numId w:val="0"/>
        </w:numPr>
        <w:rPr>
          <w:rFonts w:hint="eastAsia"/>
          <w:lang w:val="en-US" w:eastAsia="zh-CN"/>
        </w:rPr>
      </w:pPr>
    </w:p>
    <w:p>
      <w:pPr>
        <w:pStyle w:val="style0"/>
        <w:numPr>
          <w:ilvl w:val="0"/>
          <w:numId w:val="0"/>
        </w:numPr>
        <w:rPr>
          <w:rFonts w:hint="eastAsia"/>
          <w:lang w:val="en-US" w:eastAsia="zh-CN"/>
        </w:rPr>
      </w:pPr>
      <w:r>
        <w:rPr>
          <w:rFonts w:hint="eastAsia"/>
          <w:lang w:val="en-US" w:eastAsia="zh-CN"/>
        </w:rPr>
        <w:t>用户名是你自己的用户名</w:t>
      </w:r>
    </w:p>
    <w:p>
      <w:pPr>
        <w:pStyle w:val="style0"/>
        <w:numPr>
          <w:ilvl w:val="0"/>
          <w:numId w:val="0"/>
        </w:numPr>
        <w:rPr>
          <w:rFonts w:hint="eastAsia"/>
          <w:lang w:val="en-US" w:eastAsia="zh-CN"/>
        </w:rPr>
      </w:pPr>
      <w:r>
        <w:rPr>
          <w:rFonts w:hint="eastAsia"/>
          <w:lang w:val="en-US" w:eastAsia="zh-CN"/>
        </w:rPr>
        <w:t>cd /home/用户名/hipy</w:t>
      </w:r>
    </w:p>
    <w:p>
      <w:pPr>
        <w:pStyle w:val="style0"/>
        <w:numPr>
          <w:ilvl w:val="0"/>
          <w:numId w:val="0"/>
        </w:numPr>
        <w:rPr>
          <w:rFonts w:hint="default"/>
          <w:lang w:val="en-US" w:eastAsia="zh-CN"/>
        </w:rPr>
      </w:pPr>
      <w:r>
        <w:rPr>
          <w:rFonts w:hint="eastAsia"/>
          <w:lang w:val="en-US" w:eastAsia="zh-CN"/>
        </w:rPr>
        <w:t>Clone前端和后端的源码：</w:t>
      </w:r>
    </w:p>
    <w:p>
      <w:pPr>
        <w:pStyle w:val="style0"/>
        <w:numPr>
          <w:ilvl w:val="0"/>
          <w:numId w:val="0"/>
        </w:numPr>
        <w:rPr>
          <w:rFonts w:hint="default"/>
          <w:lang w:val="en-US" w:eastAsia="zh-CN"/>
        </w:rPr>
      </w:pPr>
      <w:r>
        <w:rPr>
          <w:rFonts w:hint="default"/>
          <w:lang w:val="en-US" w:eastAsia="zh-CN"/>
        </w:rPr>
        <w:t xml:space="preserve">git clone </w:t>
      </w:r>
      <w:r>
        <w:rPr>
          <w:rFonts w:hint="default"/>
          <w:lang w:val="en-US" w:eastAsia="zh-CN"/>
        </w:rPr>
        <w:fldChar w:fldCharType="begin"/>
      </w:r>
      <w:r>
        <w:rPr>
          <w:rFonts w:hint="default"/>
          <w:lang w:val="en-US" w:eastAsia="zh-CN"/>
        </w:rPr>
        <w:instrText xml:space="preserve"> HYPERLINK "https://github.com/hjdhnx/hipy-server.git" </w:instrText>
      </w:r>
      <w:r>
        <w:rPr>
          <w:rFonts w:hint="default"/>
          <w:lang w:val="en-US" w:eastAsia="zh-CN"/>
        </w:rPr>
        <w:fldChar w:fldCharType="separate"/>
      </w:r>
      <w:r>
        <w:rPr>
          <w:rStyle w:val="style85"/>
          <w:rFonts w:hint="default"/>
          <w:lang w:val="en-US" w:eastAsia="zh-CN"/>
        </w:rPr>
        <w:t>https://github.com/hjdhnx/hipy-server.git</w:t>
      </w:r>
      <w:r>
        <w:rPr>
          <w:rFonts w:hint="default"/>
          <w:lang w:val="en-US" w:eastAsia="zh-CN"/>
        </w:rPr>
        <w:fldChar w:fldCharType="end"/>
      </w:r>
    </w:p>
    <w:p>
      <w:pPr>
        <w:pStyle w:val="style0"/>
        <w:numPr>
          <w:ilvl w:val="0"/>
          <w:numId w:val="0"/>
        </w:numPr>
        <w:rPr>
          <w:rFonts w:hint="default"/>
          <w:lang w:val="en-US" w:eastAsia="zh-CN"/>
        </w:rPr>
      </w:pPr>
      <w:r>
        <w:rPr>
          <w:rFonts w:hint="default"/>
          <w:lang w:val="en-US" w:eastAsia="zh-CN"/>
        </w:rPr>
        <w:t xml:space="preserve">git clone </w:t>
      </w:r>
      <w:r>
        <w:rPr>
          <w:rFonts w:hint="default"/>
          <w:lang w:val="en-US" w:eastAsia="zh-CN"/>
        </w:rPr>
        <w:fldChar w:fldCharType="begin"/>
      </w:r>
      <w:r>
        <w:rPr>
          <w:rFonts w:hint="default"/>
          <w:lang w:val="en-US" w:eastAsia="zh-CN"/>
        </w:rPr>
        <w:instrText xml:space="preserve"> HYPERLINK "https://github.com/hjdhnx/hipy-ui.git" </w:instrText>
      </w:r>
      <w:r>
        <w:rPr>
          <w:rFonts w:hint="default"/>
          <w:lang w:val="en-US" w:eastAsia="zh-CN"/>
        </w:rPr>
        <w:fldChar w:fldCharType="separate"/>
      </w:r>
      <w:r>
        <w:rPr>
          <w:rStyle w:val="style85"/>
          <w:rFonts w:hint="default"/>
          <w:lang w:val="en-US" w:eastAsia="zh-CN"/>
        </w:rPr>
        <w:t>https://github.com/hjdhnx/hipy-</w:t>
      </w:r>
      <w:r>
        <w:rPr>
          <w:rStyle w:val="style85"/>
          <w:rFonts w:hint="eastAsia"/>
          <w:lang w:val="en-US" w:eastAsia="zh-CN"/>
        </w:rPr>
        <w:t>ui</w:t>
      </w:r>
      <w:r>
        <w:rPr>
          <w:rStyle w:val="style85"/>
          <w:rFonts w:hint="default"/>
          <w:lang w:val="en-US" w:eastAsia="zh-CN"/>
        </w:rPr>
        <w:t>.git</w:t>
      </w:r>
      <w:r>
        <w:rPr>
          <w:rFonts w:hint="default"/>
          <w:lang w:val="en-US" w:eastAsia="zh-CN"/>
        </w:rPr>
        <w:fldChar w:fldCharType="end"/>
      </w:r>
    </w:p>
    <w:p>
      <w:pPr>
        <w:pStyle w:val="style0"/>
        <w:numPr>
          <w:ilvl w:val="0"/>
          <w:numId w:val="0"/>
        </w:numPr>
        <w:rPr>
          <w:rFonts w:hint="eastAsia"/>
          <w:lang w:val="en-US" w:eastAsia="zh-CN"/>
        </w:rPr>
      </w:pPr>
      <w:r>
        <w:rPr>
          <w:rFonts w:hint="eastAsia"/>
          <w:lang w:val="en-US" w:eastAsia="zh-CN"/>
        </w:rPr>
        <w:t>首先搭建后端,docker容器搭建比较简单</w:t>
      </w:r>
    </w:p>
    <w:p>
      <w:pPr>
        <w:pStyle w:val="style0"/>
        <w:numPr>
          <w:ilvl w:val="0"/>
          <w:numId w:val="0"/>
        </w:numPr>
        <w:rPr>
          <w:rFonts w:hint="eastAsia"/>
          <w:lang w:val="en-US" w:eastAsia="zh-CN"/>
        </w:rPr>
      </w:pPr>
      <w:r>
        <w:rPr>
          <w:rFonts w:hint="eastAsia"/>
          <w:lang w:val="en-US" w:eastAsia="zh-CN"/>
        </w:rPr>
        <w:t>到文件管理器进入到后端的管理文件，当然也可以用命令操作，复制Dockerfile-hipy-server文件的app目录里面改名为Dockerfile</w:t>
      </w:r>
    </w:p>
    <w:p>
      <w:pPr>
        <w:pStyle w:val="style0"/>
        <w:numPr>
          <w:ilvl w:val="0"/>
          <w:numId w:val="0"/>
        </w:numPr>
        <w:rPr>
          <w:rFonts w:hint="eastAsia"/>
          <w:lang w:val="en-US" w:eastAsia="zh-CN"/>
        </w:rPr>
      </w:pPr>
      <w:r>
        <w:rPr>
          <w:rFonts w:hint="eastAsia"/>
          <w:lang w:val="en-US" w:eastAsia="zh-CN"/>
        </w:rPr>
        <w:t>cp  -Raf hipy-server/Dockerfile-hipy-server hipy-server/app/Dockerfile</w:t>
      </w:r>
    </w:p>
    <w:p>
      <w:pPr>
        <w:pStyle w:val="style0"/>
        <w:numPr>
          <w:ilvl w:val="0"/>
          <w:numId w:val="0"/>
        </w:numPr>
        <w:rPr>
          <w:rFonts w:hint="eastAsia"/>
          <w:lang w:val="en-US" w:eastAsia="zh-CN"/>
        </w:rPr>
      </w:pPr>
      <w:r>
        <w:rPr>
          <w:rFonts w:hint="eastAsia"/>
          <w:lang w:val="en-US" w:eastAsia="zh-CN"/>
        </w:rPr>
        <w:t>vim Dockerfile</w:t>
      </w:r>
    </w:p>
    <w:p>
      <w:pPr>
        <w:pStyle w:val="style0"/>
        <w:numPr>
          <w:ilvl w:val="0"/>
          <w:numId w:val="0"/>
        </w:numPr>
        <w:rPr>
          <w:rFonts w:hint="default"/>
          <w:lang w:val="en-US" w:eastAsia="zh-CN"/>
        </w:rPr>
      </w:pPr>
      <w:r>
        <w:rPr>
          <w:rFonts w:hint="eastAsia"/>
          <w:lang w:val="en-US" w:eastAsia="zh-CN"/>
        </w:rPr>
        <w:t>修改的主要时区，端口监听什么的，根据自己的需求，其他的无需修改</w:t>
      </w:r>
    </w:p>
    <w:p>
      <w:pPr>
        <w:pStyle w:val="style0"/>
        <w:numPr>
          <w:ilvl w:val="0"/>
          <w:numId w:val="0"/>
        </w:numPr>
        <w:rPr/>
      </w:pPr>
      <w:r>
        <w:rPr/>
        <w:drawing>
          <wp:inline distL="0" distT="0" distB="0" distR="0">
            <wp:extent cx="5265420" cy="1852930"/>
            <wp:effectExtent l="0" t="0" r="11430" b="13970"/>
            <wp:docPr id="1028" name="图片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4" cstate="print"/>
                    <a:srcRect l="0" t="0" r="0" b="0"/>
                    <a:stretch/>
                  </pic:blipFill>
                  <pic:spPr>
                    <a:xfrm rot="0">
                      <a:off x="0" y="0"/>
                      <a:ext cx="5265420" cy="1852930"/>
                    </a:xfrm>
                    <a:prstGeom prst="rect"/>
                    <a:ln>
                      <a:noFill/>
                    </a:ln>
                  </pic:spPr>
                </pic:pic>
              </a:graphicData>
            </a:graphic>
          </wp:inline>
        </w:drawing>
      </w:r>
    </w:p>
    <w:p>
      <w:pPr>
        <w:pStyle w:val="style0"/>
        <w:numPr>
          <w:ilvl w:val="0"/>
          <w:numId w:val="0"/>
        </w:numPr>
        <w:rPr>
          <w:rFonts w:hint="default"/>
          <w:lang w:val="en-US" w:eastAsia="zh-CN"/>
        </w:rPr>
      </w:pPr>
      <w:r>
        <w:rPr>
          <w:rFonts w:hint="eastAsia"/>
          <w:lang w:val="en-US" w:eastAsia="zh-CN"/>
        </w:rPr>
        <w:t>在app/config下复制模板hipy-mysql.env粘贴在这个目录下命名为.env如下图：修改数据</w:t>
      </w:r>
    </w:p>
    <w:p>
      <w:pPr>
        <w:pStyle w:val="style0"/>
        <w:numPr>
          <w:ilvl w:val="0"/>
          <w:numId w:val="0"/>
        </w:numPr>
        <w:rPr/>
      </w:pPr>
      <w:r>
        <w:rPr/>
        <w:drawing>
          <wp:inline distL="0" distT="0" distB="0" distR="0">
            <wp:extent cx="5266690" cy="3596640"/>
            <wp:effectExtent l="0" t="0" r="10160" b="3810"/>
            <wp:docPr id="1029"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4"/>
                    <pic:cNvPicPr/>
                  </pic:nvPicPr>
                  <pic:blipFill>
                    <a:blip r:embed="rId5" cstate="print"/>
                    <a:srcRect l="0" t="0" r="0" b="0"/>
                    <a:stretch/>
                  </pic:blipFill>
                  <pic:spPr>
                    <a:xfrm rot="0">
                      <a:off x="0" y="0"/>
                      <a:ext cx="5266690" cy="3596640"/>
                    </a:xfrm>
                    <a:prstGeom prst="rect"/>
                    <a:ln>
                      <a:noFill/>
                    </a:ln>
                  </pic:spPr>
                </pic:pic>
              </a:graphicData>
            </a:graphic>
          </wp:inline>
        </w:drawing>
      </w:r>
    </w:p>
    <w:p>
      <w:pPr>
        <w:pStyle w:val="style0"/>
        <w:numPr>
          <w:ilvl w:val="0"/>
          <w:numId w:val="0"/>
        </w:numPr>
        <w:rPr>
          <w:rFonts w:hint="eastAsia"/>
          <w:lang w:val="en-US" w:eastAsia="zh-CN"/>
        </w:rPr>
      </w:pPr>
      <w:r>
        <w:rPr>
          <w:rFonts w:hint="eastAsia"/>
          <w:lang w:val="en-US" w:eastAsia="zh-CN"/>
        </w:rPr>
        <w:t>数据库IP填你自己的宝塔的IP端口3306，redis使用容器填写容器IP：172.23.0.5端口6379，密码：hipy其他可以保持不变</w:t>
      </w:r>
    </w:p>
    <w:p>
      <w:pPr>
        <w:pStyle w:val="style0"/>
        <w:numPr>
          <w:ilvl w:val="0"/>
          <w:numId w:val="0"/>
        </w:numPr>
        <w:rPr>
          <w:rFonts w:hint="eastAsia"/>
          <w:lang w:val="en-US" w:eastAsia="zh-CN"/>
        </w:rPr>
      </w:pPr>
      <w:r>
        <w:rPr>
          <w:rFonts w:hint="eastAsia"/>
          <w:lang w:val="en-US" w:eastAsia="zh-CN"/>
        </w:rPr>
        <w:t>修改docker-compose.yml，文件都在hipy-server里面自己去复制或者直接修改如下图即可</w:t>
      </w:r>
    </w:p>
    <w:p>
      <w:pPr>
        <w:pStyle w:val="style0"/>
        <w:numPr>
          <w:ilvl w:val="0"/>
          <w:numId w:val="0"/>
        </w:numPr>
        <w:rPr/>
      </w:pPr>
    </w:p>
    <w:p>
      <w:pPr>
        <w:pStyle w:val="style0"/>
        <w:numPr>
          <w:ilvl w:val="0"/>
          <w:numId w:val="0"/>
        </w:numPr>
        <w:rPr/>
      </w:pPr>
      <w:r>
        <w:rPr/>
        <w:drawing>
          <wp:inline distL="0" distT="0" distB="0" distR="0">
            <wp:extent cx="5133975" cy="5486400"/>
            <wp:effectExtent l="0" t="0" r="9525" b="0"/>
            <wp:docPr id="1034" name="图片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10"/>
                    <pic:cNvPicPr/>
                  </pic:nvPicPr>
                  <pic:blipFill>
                    <a:blip r:embed="rId6" cstate="print"/>
                    <a:srcRect l="0" t="0" r="0" b="0"/>
                    <a:stretch/>
                  </pic:blipFill>
                  <pic:spPr>
                    <a:xfrm rot="0">
                      <a:off x="0" y="0"/>
                      <a:ext cx="5133975" cy="5486400"/>
                    </a:xfrm>
                    <a:prstGeom prst="rect"/>
                    <a:ln>
                      <a:noFill/>
                    </a:ln>
                  </pic:spPr>
                </pic:pic>
              </a:graphicData>
            </a:graphic>
          </wp:inline>
        </w:drawing>
      </w:r>
    </w:p>
    <w:p>
      <w:pPr>
        <w:pStyle w:val="style0"/>
        <w:numPr>
          <w:ilvl w:val="0"/>
          <w:numId w:val="0"/>
        </w:numPr>
        <w:rPr>
          <w:rFonts w:hint="default"/>
          <w:lang w:val="en-US" w:eastAsia="zh-CN"/>
        </w:rPr>
      </w:pPr>
      <w:r>
        <w:rPr>
          <w:rFonts w:hint="eastAsia"/>
          <w:lang w:val="en-US" w:eastAsia="zh-CN"/>
        </w:rPr>
        <w:t>当然volumes是个参考。hipy-server也可以添加一个把你的源码文件挂载进去</w:t>
      </w:r>
    </w:p>
    <w:p>
      <w:pPr>
        <w:pStyle w:val="style0"/>
        <w:numPr>
          <w:ilvl w:val="0"/>
          <w:numId w:val="0"/>
        </w:numPr>
        <w:rPr>
          <w:rFonts w:hint="eastAsia"/>
          <w:lang w:val="en-US" w:eastAsia="zh-CN"/>
        </w:rPr>
      </w:pPr>
      <w:r>
        <w:rPr>
          <w:rFonts w:hint="eastAsia"/>
          <w:lang w:val="en-US" w:eastAsia="zh-CN"/>
        </w:rPr>
        <w:t>复制hipy-server/app/initial_data.py到 hipy-server/app/tasks里面一份</w:t>
      </w:r>
    </w:p>
    <w:p>
      <w:pPr>
        <w:pStyle w:val="style0"/>
        <w:numPr>
          <w:ilvl w:val="0"/>
          <w:numId w:val="0"/>
        </w:numPr>
        <w:rPr>
          <w:rFonts w:hint="default"/>
          <w:lang w:val="en-US" w:eastAsia="zh-CN"/>
        </w:rPr>
      </w:pPr>
    </w:p>
    <w:p>
      <w:pPr>
        <w:pStyle w:val="style0"/>
        <w:numPr>
          <w:ilvl w:val="0"/>
          <w:numId w:val="0"/>
        </w:numPr>
        <w:rPr>
          <w:rFonts w:hint="default"/>
          <w:lang w:val="en-US" w:eastAsia="zh-CN"/>
        </w:rPr>
      </w:pPr>
      <w:r>
        <w:rPr>
          <w:rFonts w:hint="eastAsia"/>
          <w:lang w:val="en-US" w:eastAsia="zh-CN"/>
        </w:rPr>
        <w:t>然后终端执行下面命令打包</w:t>
      </w:r>
    </w:p>
    <w:p>
      <w:pPr>
        <w:pStyle w:val="style0"/>
        <w:numPr>
          <w:ilvl w:val="0"/>
          <w:numId w:val="0"/>
        </w:numPr>
        <w:rPr>
          <w:rFonts w:hint="eastAsia"/>
          <w:lang w:val="en-US" w:eastAsia="zh-CN"/>
        </w:rPr>
      </w:pPr>
      <w:r>
        <w:rPr>
          <w:rFonts w:hint="eastAsia"/>
          <w:lang w:val="en-US" w:eastAsia="zh-CN"/>
        </w:rPr>
        <w:t>cd /home/用户名/hipy/hipy-server/app</w:t>
      </w:r>
    </w:p>
    <w:p>
      <w:pPr>
        <w:pStyle w:val="style0"/>
        <w:numPr>
          <w:ilvl w:val="0"/>
          <w:numId w:val="0"/>
        </w:numPr>
        <w:rPr>
          <w:rFonts w:hint="eastAsia"/>
          <w:lang w:val="en-US" w:eastAsia="zh-CN"/>
        </w:rPr>
      </w:pPr>
      <w:r>
        <w:rPr>
          <w:rFonts w:hint="eastAsia"/>
          <w:lang w:val="en-US" w:eastAsia="zh-CN"/>
        </w:rPr>
        <w:t>docker build -t hipy-server:20240228 .</w:t>
      </w:r>
    </w:p>
    <w:p>
      <w:pPr>
        <w:pStyle w:val="style0"/>
        <w:numPr>
          <w:ilvl w:val="0"/>
          <w:numId w:val="0"/>
        </w:numPr>
        <w:rPr>
          <w:rFonts w:hint="eastAsia"/>
          <w:lang w:val="en-US" w:eastAsia="zh-CN"/>
        </w:rPr>
      </w:pPr>
      <w:r>
        <w:rPr>
          <w:rFonts w:hint="eastAsia"/>
          <w:lang w:val="en-US" w:eastAsia="zh-CN"/>
        </w:rPr>
        <w:t>日期自己填或者不填记住后面有个点</w:t>
      </w:r>
    </w:p>
    <w:p>
      <w:pPr>
        <w:pStyle w:val="style0"/>
        <w:numPr>
          <w:ilvl w:val="0"/>
          <w:numId w:val="0"/>
        </w:numPr>
        <w:rPr>
          <w:rFonts w:hint="eastAsia"/>
          <w:lang w:val="en-US" w:eastAsia="zh-CN"/>
        </w:rPr>
      </w:pPr>
      <w:r>
        <w:rPr>
          <w:rFonts w:hint="eastAsia"/>
          <w:lang w:val="en-US" w:eastAsia="zh-CN"/>
        </w:rPr>
        <w:t>漫长的等待后（当然取决于设备性能和网速）docker会自动得到一个镜像你可以自己备份存下来</w:t>
      </w:r>
    </w:p>
    <w:p>
      <w:pPr>
        <w:pStyle w:val="style0"/>
        <w:numPr>
          <w:ilvl w:val="0"/>
          <w:numId w:val="0"/>
        </w:numPr>
        <w:rPr>
          <w:rFonts w:hint="default"/>
          <w:lang w:val="en-US" w:eastAsia="zh-CN"/>
        </w:rPr>
      </w:pPr>
      <w:r>
        <w:rPr>
          <w:rFonts w:hint="eastAsia"/>
          <w:lang w:val="en-US" w:eastAsia="zh-CN"/>
        </w:rPr>
        <w:t>打包后以后cd到你放docker-compose.yml的目录里，执行docker-compose up，会自动构建后端容器和redis数据库等待执行完成，记得开放后端端口5707和6379 redis端口，然后复制你的内网IP:5707到浏览器显示如下图，说明后端就启动了，接下来就是前端，前端我们用自带的就好</w:t>
      </w:r>
    </w:p>
    <w:p>
      <w:pPr>
        <w:pStyle w:val="style0"/>
        <w:numPr>
          <w:ilvl w:val="0"/>
          <w:numId w:val="0"/>
        </w:numPr>
        <w:rPr/>
      </w:pPr>
      <w:r>
        <w:rPr/>
        <w:drawing>
          <wp:inline distL="0" distT="0" distB="0" distR="0">
            <wp:extent cx="5268595" cy="2013585"/>
            <wp:effectExtent l="0" t="0" r="8255" b="5715"/>
            <wp:docPr id="1035" name="图片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11"/>
                    <pic:cNvPicPr/>
                  </pic:nvPicPr>
                  <pic:blipFill>
                    <a:blip r:embed="rId7" cstate="print"/>
                    <a:srcRect l="0" t="0" r="0" b="0"/>
                    <a:stretch/>
                  </pic:blipFill>
                  <pic:spPr>
                    <a:xfrm rot="0">
                      <a:off x="0" y="0"/>
                      <a:ext cx="5268595" cy="2013585"/>
                    </a:xfrm>
                    <a:prstGeom prst="rect"/>
                    <a:ln>
                      <a:noFill/>
                    </a:ln>
                  </pic:spPr>
                </pic:pic>
              </a:graphicData>
            </a:graphic>
          </wp:inline>
        </w:drawing>
      </w:r>
    </w:p>
    <w:p>
      <w:pPr>
        <w:pStyle w:val="style0"/>
        <w:numPr>
          <w:ilvl w:val="0"/>
          <w:numId w:val="0"/>
        </w:numPr>
        <w:rPr/>
      </w:pPr>
    </w:p>
    <w:p>
      <w:pPr>
        <w:pStyle w:val="style0"/>
        <w:numPr>
          <w:ilvl w:val="0"/>
          <w:numId w:val="0"/>
        </w:numPr>
        <w:rPr>
          <w:rFonts w:hint="default"/>
          <w:lang w:val="en-US" w:eastAsia="zh-CN"/>
        </w:rPr>
      </w:pPr>
      <w:r>
        <w:rPr>
          <w:rFonts w:hint="eastAsia"/>
          <w:lang w:val="en-US" w:eastAsia="zh-CN"/>
        </w:rPr>
        <w:t>首先拉一个node容器，用来打包前端，之所以不在宝塔内直接搭建node是为了避免各种硬件设备的不同导致编译过程中出现各种问题，使用容器就可以得到一个完整的node编译环境，避免不必要的麻烦，用完就可以把容器停止了，下次更新在用</w:t>
      </w:r>
    </w:p>
    <w:p>
      <w:pPr>
        <w:pStyle w:val="style0"/>
        <w:numPr>
          <w:ilvl w:val="0"/>
          <w:numId w:val="0"/>
        </w:numPr>
        <w:rPr>
          <w:rFonts w:hint="eastAsia"/>
          <w:lang w:val="en-US" w:eastAsia="zh-CN"/>
        </w:rPr>
      </w:pPr>
      <w:r>
        <w:rPr>
          <w:rFonts w:hint="eastAsia"/>
          <w:lang w:val="en-US" w:eastAsia="zh-CN"/>
        </w:rPr>
        <w:t>可以直接使用命令</w:t>
      </w:r>
    </w:p>
    <w:p>
      <w:pPr>
        <w:pStyle w:val="style0"/>
        <w:numPr>
          <w:ilvl w:val="0"/>
          <w:numId w:val="0"/>
        </w:numPr>
        <w:rPr>
          <w:rFonts w:hint="eastAsia"/>
          <w:lang w:val="en-US" w:eastAsia="zh-CN"/>
        </w:rPr>
      </w:pPr>
      <w:r>
        <w:rPr>
          <w:rFonts w:hint="eastAsia"/>
          <w:lang w:val="en-US" w:eastAsia="zh-CN"/>
        </w:rPr>
        <w:t>docker run -itd --name hipy-node node</w:t>
      </w:r>
    </w:p>
    <w:p>
      <w:pPr>
        <w:pStyle w:val="style0"/>
        <w:numPr>
          <w:ilvl w:val="0"/>
          <w:numId w:val="0"/>
        </w:numPr>
        <w:rPr>
          <w:rFonts w:hint="eastAsia"/>
          <w:lang w:val="en-US" w:eastAsia="zh-CN"/>
        </w:rPr>
      </w:pPr>
      <w:r>
        <w:rPr>
          <w:rFonts w:hint="eastAsia"/>
          <w:lang w:val="en-US" w:eastAsia="zh-CN"/>
        </w:rPr>
        <w:t>创建后以后去docker管理界面把node停用，把前端源码挂载到容器的/home/node目录里可以参考下图</w:t>
      </w:r>
    </w:p>
    <w:p>
      <w:pPr>
        <w:pStyle w:val="style0"/>
        <w:numPr>
          <w:ilvl w:val="0"/>
          <w:numId w:val="0"/>
        </w:numPr>
        <w:rPr/>
      </w:pPr>
      <w:r>
        <w:rPr/>
        <w:drawing>
          <wp:inline distL="0" distT="0" distB="0" distR="0">
            <wp:extent cx="5267960" cy="4246245"/>
            <wp:effectExtent l="0" t="0" r="8890" b="1905"/>
            <wp:docPr id="1036" name="图片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12"/>
                    <pic:cNvPicPr/>
                  </pic:nvPicPr>
                  <pic:blipFill>
                    <a:blip r:embed="rId8" cstate="print"/>
                    <a:srcRect l="0" t="0" r="0" b="0"/>
                    <a:stretch/>
                  </pic:blipFill>
                  <pic:spPr>
                    <a:xfrm rot="0">
                      <a:off x="0" y="0"/>
                      <a:ext cx="5267960" cy="4246245"/>
                    </a:xfrm>
                    <a:prstGeom prst="rect"/>
                    <a:ln>
                      <a:noFill/>
                    </a:ln>
                  </pic:spPr>
                </pic:pic>
              </a:graphicData>
            </a:graphic>
          </wp:inline>
        </w:drawing>
      </w:r>
    </w:p>
    <w:p>
      <w:pPr>
        <w:pStyle w:val="style0"/>
        <w:numPr>
          <w:ilvl w:val="0"/>
          <w:numId w:val="0"/>
        </w:numPr>
        <w:rPr>
          <w:rFonts w:hint="eastAsia"/>
          <w:lang w:val="en-US" w:eastAsia="zh-CN"/>
        </w:rPr>
      </w:pPr>
      <w:r>
        <w:rPr>
          <w:rFonts w:hint="eastAsia"/>
          <w:lang w:val="en-US" w:eastAsia="zh-CN"/>
        </w:rPr>
        <w:t>接下来进入容器终端</w:t>
      </w:r>
    </w:p>
    <w:p>
      <w:pPr>
        <w:pStyle w:val="style0"/>
        <w:numPr>
          <w:ilvl w:val="0"/>
          <w:numId w:val="0"/>
        </w:numPr>
        <w:rPr>
          <w:rFonts w:hint="eastAsia"/>
          <w:lang w:val="en-US" w:eastAsia="zh-CN"/>
        </w:rPr>
      </w:pPr>
      <w:r>
        <w:rPr>
          <w:rFonts w:hint="eastAsia"/>
          <w:lang w:val="en-US" w:eastAsia="zh-CN"/>
        </w:rPr>
        <w:t>docker exec -it hipy-node bash</w:t>
      </w:r>
    </w:p>
    <w:p>
      <w:pPr>
        <w:pStyle w:val="style0"/>
        <w:numPr>
          <w:ilvl w:val="0"/>
          <w:numId w:val="0"/>
        </w:numPr>
        <w:rPr>
          <w:rFonts w:hint="eastAsia"/>
          <w:lang w:val="en-US" w:eastAsia="zh-CN"/>
        </w:rPr>
      </w:pPr>
      <w:r>
        <w:rPr>
          <w:rFonts w:hint="eastAsia"/>
          <w:lang w:val="en-US" w:eastAsia="zh-CN"/>
        </w:rPr>
        <w:t>然后cd /home/node &amp;&amp; ls -l 查看一下源码是否存在了如果有了，那么执行</w:t>
      </w:r>
    </w:p>
    <w:p>
      <w:pPr>
        <w:pStyle w:val="style101"/>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161b22"/>
        <w:wordWrap/>
        <w:spacing w:before="0" w:beforeAutospacing="false" w:after="0" w:afterAutospacing="false" w:lineRule="atLeast" w:line="22"/>
        <w:ind w:left="0" w:firstLine="0"/>
        <w:rPr>
          <w:rFonts w:ascii="Consolas" w:cs="Consolas" w:eastAsia="Consolas" w:hAnsi="Consolas" w:hint="default"/>
          <w:i w:val="false"/>
          <w:iCs w:val="false"/>
          <w:caps w:val="false"/>
          <w:color w:val="c9d1d9"/>
          <w:spacing w:val="0"/>
          <w:sz w:val="20"/>
          <w:szCs w:val="20"/>
          <w:shd w:val="clear" w:color="auto" w:fill="161b22"/>
        </w:rPr>
      </w:pPr>
      <w:r>
        <w:rPr>
          <w:rFonts w:ascii="Consolas" w:cs="Consolas" w:eastAsia="Consolas" w:hAnsi="Consolas" w:hint="default"/>
          <w:i w:val="false"/>
          <w:iCs w:val="false"/>
          <w:caps w:val="false"/>
          <w:color w:val="c9d1d9"/>
          <w:spacing w:val="0"/>
          <w:sz w:val="20"/>
          <w:szCs w:val="20"/>
          <w:shd w:val="clear" w:color="auto" w:fill="161b22"/>
        </w:rPr>
        <w:t>npm i  # 安装包</w:t>
      </w:r>
    </w:p>
    <w:p>
      <w:pPr>
        <w:pStyle w:val="style101"/>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161b22"/>
        <w:wordWrap/>
        <w:spacing w:before="0" w:beforeAutospacing="false" w:after="0" w:afterAutospacing="false" w:lineRule="atLeast" w:line="22"/>
        <w:ind w:left="0" w:firstLine="0"/>
        <w:rPr>
          <w:rFonts w:ascii="Consolas" w:cs="Consolas" w:eastAsia="Consolas" w:hAnsi="Consolas" w:hint="default"/>
          <w:i w:val="false"/>
          <w:iCs w:val="false"/>
          <w:caps w:val="false"/>
          <w:color w:val="c9d1d9"/>
          <w:spacing w:val="0"/>
          <w:sz w:val="20"/>
          <w:szCs w:val="20"/>
          <w:shd w:val="clear" w:color="auto" w:fill="161b22"/>
        </w:rPr>
      </w:pPr>
    </w:p>
    <w:p>
      <w:pPr>
        <w:pStyle w:val="style101"/>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161b22"/>
        <w:wordWrap/>
        <w:spacing w:before="0" w:beforeAutospacing="false" w:after="0" w:afterAutospacing="false" w:lineRule="atLeast" w:line="22"/>
        <w:ind w:left="0" w:firstLine="0"/>
        <w:rPr>
          <w:rFonts w:ascii="Consolas" w:cs="Consolas" w:eastAsia="Consolas" w:hAnsi="Consolas"/>
          <w:i w:val="false"/>
          <w:iCs w:val="false"/>
          <w:caps w:val="false"/>
          <w:color w:val="c9d1d9"/>
          <w:spacing w:val="0"/>
          <w:sz w:val="20"/>
          <w:szCs w:val="20"/>
        </w:rPr>
      </w:pPr>
      <w:r>
        <w:rPr>
          <w:rFonts w:ascii="Consolas" w:cs="Consolas" w:eastAsia="Consolas" w:hAnsi="Consolas" w:hint="default"/>
          <w:i w:val="false"/>
          <w:iCs w:val="false"/>
          <w:caps w:val="false"/>
          <w:color w:val="c9d1d9"/>
          <w:spacing w:val="0"/>
          <w:sz w:val="20"/>
          <w:szCs w:val="20"/>
          <w:shd w:val="clear" w:color="auto" w:fill="161b22"/>
        </w:rPr>
        <w:t>npm uninstall husky --save</w:t>
      </w:r>
    </w:p>
    <w:p>
      <w:pPr>
        <w:pStyle w:val="style0"/>
        <w:numPr>
          <w:ilvl w:val="0"/>
          <w:numId w:val="0"/>
        </w:numPr>
        <w:rPr>
          <w:rFonts w:hint="default"/>
          <w:lang w:val="en-US" w:eastAsia="zh-CN"/>
        </w:rPr>
      </w:pPr>
      <w:r>
        <w:rPr>
          <w:rFonts w:hint="eastAsia"/>
          <w:lang w:val="en-US" w:eastAsia="zh-CN"/>
        </w:rPr>
        <w:t>这个过程需要一些时间，当然这个过程跟网络有关，可以参考源码替换一下国内源</w:t>
      </w:r>
    </w:p>
    <w:p>
      <w:pPr>
        <w:pStyle w:val="style101"/>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161b22"/>
        <w:wordWrap/>
        <w:spacing w:before="0" w:beforeAutospacing="false" w:after="0" w:afterAutospacing="false" w:lineRule="atLeast" w:line="22"/>
        <w:ind w:left="0" w:firstLine="0"/>
        <w:rPr>
          <w:rFonts w:ascii="Consolas" w:cs="Consolas" w:eastAsia="Consolas" w:hAnsi="Consolas" w:hint="default"/>
          <w:i w:val="false"/>
          <w:iCs w:val="false"/>
          <w:caps w:val="false"/>
          <w:color w:val="c9d1d9"/>
          <w:spacing w:val="0"/>
          <w:sz w:val="20"/>
          <w:szCs w:val="20"/>
          <w:shd w:val="clear" w:color="auto" w:fill="161b22"/>
        </w:rPr>
      </w:pPr>
      <w:r>
        <w:rPr>
          <w:rFonts w:ascii="Consolas" w:cs="Consolas" w:eastAsia="Consolas" w:hAnsi="Consolas" w:hint="default"/>
          <w:i w:val="false"/>
          <w:iCs w:val="false"/>
          <w:caps w:val="false"/>
          <w:color w:val="c9d1d9"/>
          <w:spacing w:val="0"/>
          <w:sz w:val="20"/>
          <w:szCs w:val="20"/>
          <w:shd w:val="clear" w:color="auto" w:fill="161b22"/>
        </w:rPr>
        <w:t>// 查询源</w:t>
      </w:r>
    </w:p>
    <w:p>
      <w:pPr>
        <w:pStyle w:val="style101"/>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161b22"/>
        <w:wordWrap/>
        <w:spacing w:before="0" w:beforeAutospacing="false" w:after="0" w:afterAutospacing="false" w:lineRule="atLeast" w:line="22"/>
        <w:ind w:left="0" w:firstLine="0"/>
        <w:rPr>
          <w:rFonts w:ascii="Consolas" w:cs="Consolas" w:eastAsia="Consolas" w:hAnsi="Consolas" w:hint="default"/>
          <w:i w:val="false"/>
          <w:iCs w:val="false"/>
          <w:caps w:val="false"/>
          <w:color w:val="c9d1d9"/>
          <w:spacing w:val="0"/>
          <w:sz w:val="20"/>
          <w:szCs w:val="20"/>
          <w:shd w:val="clear" w:color="auto" w:fill="161b22"/>
        </w:rPr>
      </w:pPr>
      <w:r>
        <w:rPr>
          <w:rFonts w:ascii="Consolas" w:cs="Consolas" w:eastAsia="Consolas" w:hAnsi="Consolas" w:hint="default"/>
          <w:i w:val="false"/>
          <w:iCs w:val="false"/>
          <w:caps w:val="false"/>
          <w:color w:val="c9d1d9"/>
          <w:spacing w:val="0"/>
          <w:sz w:val="20"/>
          <w:szCs w:val="20"/>
          <w:shd w:val="clear" w:color="auto" w:fill="161b22"/>
        </w:rPr>
        <w:t>npm config get registry</w:t>
      </w:r>
    </w:p>
    <w:p>
      <w:pPr>
        <w:pStyle w:val="style101"/>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161b22"/>
        <w:wordWrap/>
        <w:spacing w:before="0" w:beforeAutospacing="false" w:after="0" w:afterAutospacing="false" w:lineRule="atLeast" w:line="22"/>
        <w:ind w:left="0" w:firstLine="0"/>
        <w:rPr>
          <w:rFonts w:ascii="Consolas" w:cs="Consolas" w:eastAsia="Consolas" w:hAnsi="Consolas" w:hint="default"/>
          <w:i w:val="false"/>
          <w:iCs w:val="false"/>
          <w:caps w:val="false"/>
          <w:color w:val="c9d1d9"/>
          <w:spacing w:val="0"/>
          <w:sz w:val="20"/>
          <w:szCs w:val="20"/>
          <w:shd w:val="clear" w:color="auto" w:fill="161b22"/>
        </w:rPr>
      </w:pPr>
    </w:p>
    <w:p>
      <w:pPr>
        <w:pStyle w:val="style101"/>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161b22"/>
        <w:wordWrap/>
        <w:spacing w:before="0" w:beforeAutospacing="false" w:after="0" w:afterAutospacing="false" w:lineRule="atLeast" w:line="22"/>
        <w:ind w:left="0" w:firstLine="0"/>
        <w:rPr>
          <w:rFonts w:ascii="Consolas" w:cs="Consolas" w:eastAsia="Consolas" w:hAnsi="Consolas" w:hint="default"/>
          <w:i w:val="false"/>
          <w:iCs w:val="false"/>
          <w:caps w:val="false"/>
          <w:color w:val="c9d1d9"/>
          <w:spacing w:val="0"/>
          <w:sz w:val="20"/>
          <w:szCs w:val="20"/>
          <w:shd w:val="clear" w:color="auto" w:fill="161b22"/>
        </w:rPr>
      </w:pPr>
      <w:r>
        <w:rPr>
          <w:rFonts w:ascii="Consolas" w:cs="Consolas" w:eastAsia="Consolas" w:hAnsi="Consolas" w:hint="default"/>
          <w:i w:val="false"/>
          <w:iCs w:val="false"/>
          <w:caps w:val="false"/>
          <w:color w:val="c9d1d9"/>
          <w:spacing w:val="0"/>
          <w:sz w:val="20"/>
          <w:szCs w:val="20"/>
          <w:shd w:val="clear" w:color="auto" w:fill="161b22"/>
        </w:rPr>
        <w:t>// 更换国内源</w:t>
      </w:r>
    </w:p>
    <w:p>
      <w:pPr>
        <w:pStyle w:val="style101"/>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161b22"/>
        <w:wordWrap/>
        <w:spacing w:before="0" w:beforeAutospacing="false" w:after="0" w:afterAutospacing="false" w:lineRule="atLeast" w:line="22"/>
        <w:ind w:left="0" w:firstLine="0"/>
        <w:rPr>
          <w:rFonts w:ascii="Consolas" w:cs="Consolas" w:eastAsia="Consolas" w:hAnsi="Consolas" w:hint="default"/>
          <w:i w:val="false"/>
          <w:iCs w:val="false"/>
          <w:caps w:val="false"/>
          <w:color w:val="c9d1d9"/>
          <w:spacing w:val="0"/>
          <w:sz w:val="20"/>
          <w:szCs w:val="20"/>
          <w:shd w:val="clear" w:color="auto" w:fill="161b22"/>
        </w:rPr>
      </w:pPr>
      <w:r>
        <w:rPr>
          <w:rFonts w:ascii="Consolas" w:cs="Consolas" w:eastAsia="Consolas" w:hAnsi="Consolas" w:hint="default"/>
          <w:i w:val="false"/>
          <w:iCs w:val="false"/>
          <w:caps w:val="false"/>
          <w:color w:val="c9d1d9"/>
          <w:spacing w:val="0"/>
          <w:sz w:val="20"/>
          <w:szCs w:val="20"/>
          <w:shd w:val="clear" w:color="auto" w:fill="161b22"/>
        </w:rPr>
        <w:t>npm config set registry https://registry.npmmirror.com</w:t>
      </w:r>
    </w:p>
    <w:p>
      <w:pPr>
        <w:pStyle w:val="style101"/>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161b22"/>
        <w:wordWrap/>
        <w:spacing w:before="0" w:beforeAutospacing="false" w:after="0" w:afterAutospacing="false" w:lineRule="atLeast" w:line="22"/>
        <w:ind w:left="0" w:firstLine="0"/>
        <w:rPr>
          <w:rFonts w:ascii="Consolas" w:cs="Consolas" w:eastAsia="Consolas" w:hAnsi="Consolas" w:hint="default"/>
          <w:i w:val="false"/>
          <w:iCs w:val="false"/>
          <w:caps w:val="false"/>
          <w:color w:val="c9d1d9"/>
          <w:spacing w:val="0"/>
          <w:sz w:val="20"/>
          <w:szCs w:val="20"/>
          <w:shd w:val="clear" w:color="auto" w:fill="161b22"/>
        </w:rPr>
      </w:pPr>
    </w:p>
    <w:p>
      <w:pPr>
        <w:pStyle w:val="style101"/>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161b22"/>
        <w:wordWrap/>
        <w:spacing w:before="0" w:beforeAutospacing="false" w:after="0" w:afterAutospacing="false" w:lineRule="atLeast" w:line="22"/>
        <w:ind w:left="0" w:firstLine="0"/>
        <w:rPr>
          <w:rFonts w:ascii="Consolas" w:cs="Consolas" w:eastAsia="Consolas" w:hAnsi="Consolas" w:hint="default"/>
          <w:i w:val="false"/>
          <w:iCs w:val="false"/>
          <w:caps w:val="false"/>
          <w:color w:val="c9d1d9"/>
          <w:spacing w:val="0"/>
          <w:sz w:val="20"/>
          <w:szCs w:val="20"/>
          <w:shd w:val="clear" w:color="auto" w:fill="161b22"/>
        </w:rPr>
      </w:pPr>
      <w:r>
        <w:rPr>
          <w:rFonts w:ascii="Consolas" w:cs="Consolas" w:eastAsia="Consolas" w:hAnsi="Consolas" w:hint="default"/>
          <w:i w:val="false"/>
          <w:iCs w:val="false"/>
          <w:caps w:val="false"/>
          <w:color w:val="c9d1d9"/>
          <w:spacing w:val="0"/>
          <w:sz w:val="20"/>
          <w:szCs w:val="20"/>
          <w:shd w:val="clear" w:color="auto" w:fill="161b22"/>
        </w:rPr>
        <w:t>// 恢复官方源</w:t>
      </w:r>
    </w:p>
    <w:p>
      <w:pPr>
        <w:pStyle w:val="style101"/>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161b22"/>
        <w:wordWrap/>
        <w:spacing w:before="0" w:beforeAutospacing="false" w:after="0" w:afterAutospacing="false" w:lineRule="atLeast" w:line="22"/>
        <w:ind w:left="0" w:firstLine="0"/>
        <w:rPr>
          <w:rFonts w:ascii="Consolas" w:cs="Consolas" w:eastAsia="Consolas" w:hAnsi="Consolas" w:hint="default"/>
          <w:i w:val="false"/>
          <w:iCs w:val="false"/>
          <w:caps w:val="false"/>
          <w:color w:val="c9d1d9"/>
          <w:spacing w:val="0"/>
          <w:sz w:val="20"/>
          <w:szCs w:val="20"/>
          <w:shd w:val="clear" w:color="auto" w:fill="161b22"/>
        </w:rPr>
      </w:pPr>
      <w:r>
        <w:rPr>
          <w:rFonts w:ascii="Consolas" w:cs="Consolas" w:eastAsia="Consolas" w:hAnsi="Consolas" w:hint="default"/>
          <w:i w:val="false"/>
          <w:iCs w:val="false"/>
          <w:caps w:val="false"/>
          <w:color w:val="c9d1d9"/>
          <w:spacing w:val="0"/>
          <w:sz w:val="20"/>
          <w:szCs w:val="20"/>
          <w:shd w:val="clear" w:color="auto" w:fill="161b22"/>
        </w:rPr>
        <w:t>npm config set registry https://registry.npmjs.org</w:t>
      </w:r>
    </w:p>
    <w:p>
      <w:pPr>
        <w:pStyle w:val="style101"/>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161b22"/>
        <w:wordWrap/>
        <w:spacing w:before="0" w:beforeAutospacing="false" w:after="0" w:afterAutospacing="false" w:lineRule="atLeast" w:line="22"/>
        <w:ind w:left="0" w:firstLine="0"/>
        <w:rPr>
          <w:rFonts w:ascii="Consolas" w:cs="Consolas" w:eastAsia="Consolas" w:hAnsi="Consolas" w:hint="default"/>
          <w:i w:val="false"/>
          <w:iCs w:val="false"/>
          <w:caps w:val="false"/>
          <w:color w:val="c9d1d9"/>
          <w:spacing w:val="0"/>
          <w:sz w:val="20"/>
          <w:szCs w:val="20"/>
          <w:shd w:val="clear" w:color="auto" w:fill="161b22"/>
        </w:rPr>
      </w:pPr>
    </w:p>
    <w:p>
      <w:pPr>
        <w:pStyle w:val="style101"/>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161b22"/>
        <w:wordWrap/>
        <w:spacing w:before="0" w:beforeAutospacing="false" w:after="0" w:afterAutospacing="false" w:lineRule="atLeast" w:line="22"/>
        <w:ind w:left="0" w:firstLine="0"/>
        <w:rPr>
          <w:rFonts w:ascii="Consolas" w:cs="Consolas" w:eastAsia="Consolas" w:hAnsi="Consolas" w:hint="default"/>
          <w:i w:val="false"/>
          <w:iCs w:val="false"/>
          <w:caps w:val="false"/>
          <w:color w:val="c9d1d9"/>
          <w:spacing w:val="0"/>
          <w:sz w:val="20"/>
          <w:szCs w:val="20"/>
          <w:shd w:val="clear" w:color="auto" w:fill="161b22"/>
        </w:rPr>
      </w:pPr>
      <w:r>
        <w:rPr>
          <w:rFonts w:ascii="Consolas" w:cs="Consolas" w:eastAsia="Consolas" w:hAnsi="Consolas" w:hint="default"/>
          <w:i w:val="false"/>
          <w:iCs w:val="false"/>
          <w:caps w:val="false"/>
          <w:color w:val="c9d1d9"/>
          <w:spacing w:val="0"/>
          <w:sz w:val="20"/>
          <w:szCs w:val="20"/>
          <w:shd w:val="clear" w:color="auto" w:fill="161b22"/>
        </w:rPr>
        <w:t>// 删除注册表</w:t>
      </w:r>
    </w:p>
    <w:p>
      <w:pPr>
        <w:pStyle w:val="style101"/>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161b22"/>
        <w:wordWrap/>
        <w:spacing w:before="0" w:beforeAutospacing="false" w:after="0" w:afterAutospacing="false" w:lineRule="atLeast" w:line="22"/>
        <w:ind w:left="0" w:firstLine="0"/>
        <w:rPr>
          <w:rFonts w:ascii="Consolas" w:cs="Consolas" w:eastAsia="Consolas" w:hAnsi="Consolas" w:hint="default"/>
          <w:i w:val="false"/>
          <w:iCs w:val="false"/>
          <w:caps w:val="false"/>
          <w:color w:val="c9d1d9"/>
          <w:spacing w:val="0"/>
          <w:sz w:val="20"/>
          <w:szCs w:val="20"/>
          <w:shd w:val="clear" w:color="auto" w:fill="161b22"/>
        </w:rPr>
      </w:pPr>
      <w:r>
        <w:rPr>
          <w:rFonts w:ascii="Consolas" w:cs="Consolas" w:eastAsia="Consolas" w:hAnsi="Consolas" w:hint="default"/>
          <w:i w:val="false"/>
          <w:iCs w:val="false"/>
          <w:caps w:val="false"/>
          <w:color w:val="c9d1d9"/>
          <w:spacing w:val="0"/>
          <w:sz w:val="20"/>
          <w:szCs w:val="20"/>
          <w:shd w:val="clear" w:color="auto" w:fill="161b22"/>
        </w:rPr>
        <w:t>npm config delete registry</w:t>
      </w:r>
    </w:p>
    <w:p>
      <w:pPr>
        <w:pStyle w:val="style101"/>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161b22"/>
        <w:wordWrap/>
        <w:spacing w:before="0" w:beforeAutospacing="false" w:after="0" w:afterAutospacing="false" w:lineRule="atLeast" w:line="22"/>
        <w:ind w:left="0" w:firstLine="0"/>
        <w:rPr>
          <w:rFonts w:ascii="Consolas" w:cs="Consolas" w:eastAsia="Consolas" w:hAnsi="Consolas" w:hint="default"/>
          <w:i w:val="false"/>
          <w:iCs w:val="false"/>
          <w:caps w:val="false"/>
          <w:color w:val="c9d1d9"/>
          <w:spacing w:val="0"/>
          <w:sz w:val="20"/>
          <w:szCs w:val="20"/>
          <w:shd w:val="clear" w:color="auto" w:fill="161b22"/>
        </w:rPr>
      </w:pPr>
    </w:p>
    <w:p>
      <w:pPr>
        <w:pStyle w:val="style101"/>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161b22"/>
        <w:wordWrap/>
        <w:spacing w:before="0" w:beforeAutospacing="false" w:after="0" w:afterAutospacing="false" w:lineRule="atLeast" w:line="22"/>
        <w:ind w:left="0" w:firstLine="0"/>
        <w:rPr>
          <w:rFonts w:ascii="Consolas" w:cs="Consolas" w:eastAsia="Consolas" w:hAnsi="Consolas" w:hint="default"/>
          <w:i w:val="false"/>
          <w:iCs w:val="false"/>
          <w:caps w:val="false"/>
          <w:color w:val="c9d1d9"/>
          <w:spacing w:val="0"/>
          <w:sz w:val="20"/>
          <w:szCs w:val="20"/>
          <w:shd w:val="clear" w:color="auto" w:fill="161b22"/>
        </w:rPr>
      </w:pPr>
      <w:r>
        <w:rPr>
          <w:rFonts w:ascii="Consolas" w:cs="Consolas" w:eastAsia="Consolas" w:hAnsi="Consolas" w:hint="default"/>
          <w:i w:val="false"/>
          <w:iCs w:val="false"/>
          <w:caps w:val="false"/>
          <w:color w:val="c9d1d9"/>
          <w:spacing w:val="0"/>
          <w:sz w:val="20"/>
          <w:szCs w:val="20"/>
          <w:shd w:val="clear" w:color="auto" w:fill="161b22"/>
        </w:rPr>
        <w:t>npm install -g cnpm --registry=https://registry.npmmirror.com</w:t>
      </w:r>
    </w:p>
    <w:p>
      <w:pPr>
        <w:pStyle w:val="style101"/>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161b22"/>
        <w:wordWrap/>
        <w:spacing w:before="0" w:beforeAutospacing="false" w:after="0" w:afterAutospacing="false" w:lineRule="atLeast" w:line="22"/>
        <w:ind w:left="0" w:firstLine="0"/>
        <w:rPr>
          <w:rFonts w:ascii="Consolas" w:cs="Consolas" w:eastAsia="Consolas" w:hAnsi="Consolas" w:hint="default"/>
          <w:i w:val="false"/>
          <w:iCs w:val="false"/>
          <w:caps w:val="false"/>
          <w:color w:val="c9d1d9"/>
          <w:spacing w:val="0"/>
          <w:sz w:val="20"/>
          <w:szCs w:val="20"/>
          <w:shd w:val="clear" w:color="auto" w:fill="161b22"/>
        </w:rPr>
      </w:pPr>
      <w:r>
        <w:rPr>
          <w:rFonts w:ascii="Consolas" w:cs="Consolas" w:eastAsia="Consolas" w:hAnsi="Consolas" w:hint="default"/>
          <w:i w:val="false"/>
          <w:iCs w:val="false"/>
          <w:caps w:val="false"/>
          <w:color w:val="c9d1d9"/>
          <w:spacing w:val="0"/>
          <w:sz w:val="20"/>
          <w:szCs w:val="20"/>
          <w:shd w:val="clear" w:color="auto" w:fill="161b22"/>
        </w:rPr>
        <w:t>cnpm install [name]</w:t>
      </w:r>
    </w:p>
    <w:p>
      <w:pPr>
        <w:pStyle w:val="style101"/>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161b22"/>
        <w:wordWrap/>
        <w:spacing w:before="0" w:beforeAutospacing="false" w:after="0" w:afterAutospacing="false" w:lineRule="atLeast" w:line="22"/>
        <w:ind w:left="0" w:firstLine="0"/>
        <w:rPr>
          <w:rFonts w:ascii="Consolas" w:cs="Consolas" w:eastAsia="Consolas" w:hAnsi="Consolas" w:hint="default"/>
          <w:i w:val="false"/>
          <w:iCs w:val="false"/>
          <w:caps w:val="false"/>
          <w:color w:val="c9d1d9"/>
          <w:spacing w:val="0"/>
          <w:sz w:val="20"/>
          <w:szCs w:val="20"/>
          <w:shd w:val="clear" w:color="auto" w:fill="161b22"/>
        </w:rPr>
      </w:pPr>
    </w:p>
    <w:p>
      <w:pPr>
        <w:pStyle w:val="style101"/>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161b22"/>
        <w:wordWrap/>
        <w:spacing w:before="0" w:beforeAutospacing="false" w:after="0" w:afterAutospacing="false" w:lineRule="atLeast" w:line="22"/>
        <w:ind w:left="0" w:firstLine="0"/>
        <w:rPr>
          <w:rFonts w:ascii="Consolas" w:cs="Consolas" w:eastAsia="Consolas" w:hAnsi="Consolas"/>
          <w:i w:val="false"/>
          <w:iCs w:val="false"/>
          <w:caps w:val="false"/>
          <w:color w:val="c9d1d9"/>
          <w:spacing w:val="0"/>
          <w:sz w:val="20"/>
          <w:szCs w:val="20"/>
        </w:rPr>
      </w:pPr>
      <w:r>
        <w:rPr>
          <w:rFonts w:ascii="Consolas" w:cs="Consolas" w:eastAsia="Consolas" w:hAnsi="Consolas" w:hint="default"/>
          <w:i w:val="false"/>
          <w:iCs w:val="false"/>
          <w:caps w:val="false"/>
          <w:color w:val="c9d1d9"/>
          <w:spacing w:val="0"/>
          <w:sz w:val="20"/>
          <w:szCs w:val="20"/>
          <w:shd w:val="clear" w:color="auto" w:fill="161b22"/>
        </w:rPr>
        <w:t>cnpm install raphael</w:t>
      </w:r>
    </w:p>
    <w:p>
      <w:pPr>
        <w:pStyle w:val="style0"/>
        <w:numPr>
          <w:ilvl w:val="0"/>
          <w:numId w:val="0"/>
        </w:numPr>
        <w:rPr>
          <w:rFonts w:hint="eastAsia"/>
          <w:lang w:val="en-US" w:eastAsia="zh-CN"/>
        </w:rPr>
      </w:pPr>
    </w:p>
    <w:p>
      <w:pPr>
        <w:pStyle w:val="style0"/>
        <w:numPr>
          <w:ilvl w:val="0"/>
          <w:numId w:val="0"/>
        </w:numPr>
        <w:rPr>
          <w:rFonts w:hint="eastAsia"/>
          <w:lang w:val="en-US" w:eastAsia="zh-CN"/>
        </w:rPr>
      </w:pPr>
      <w:r>
        <w:rPr>
          <w:rFonts w:hint="eastAsia"/>
          <w:lang w:val="en-US" w:eastAsia="zh-CN"/>
        </w:rPr>
        <w:t>这个时候我们可以到文件管理器修改配置文件.env.staging，因为我们打包的是staging所以只需要修改这个就好，把里面的域名换成你自己的后端ip:5707如下图：</w:t>
      </w:r>
    </w:p>
    <w:p>
      <w:pPr>
        <w:pStyle w:val="style0"/>
        <w:numPr>
          <w:ilvl w:val="0"/>
          <w:numId w:val="0"/>
        </w:numPr>
        <w:rPr/>
      </w:pPr>
      <w:r>
        <w:rPr/>
        <w:drawing>
          <wp:inline distL="0" distT="0" distB="0" distR="0">
            <wp:extent cx="3867149" cy="1819275"/>
            <wp:effectExtent l="0" t="0" r="0" b="9525"/>
            <wp:docPr id="1037" name="图片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13"/>
                    <pic:cNvPicPr/>
                  </pic:nvPicPr>
                  <pic:blipFill>
                    <a:blip r:embed="rId9" cstate="print"/>
                    <a:srcRect l="0" t="0" r="0" b="0"/>
                    <a:stretch/>
                  </pic:blipFill>
                  <pic:spPr>
                    <a:xfrm rot="0">
                      <a:off x="0" y="0"/>
                      <a:ext cx="3867149" cy="1819275"/>
                    </a:xfrm>
                    <a:prstGeom prst="rect"/>
                    <a:ln>
                      <a:noFill/>
                    </a:ln>
                  </pic:spPr>
                </pic:pic>
              </a:graphicData>
            </a:graphic>
          </wp:inline>
        </w:drawing>
      </w:r>
    </w:p>
    <w:p>
      <w:pPr>
        <w:pStyle w:val="style0"/>
        <w:numPr>
          <w:ilvl w:val="0"/>
          <w:numId w:val="0"/>
        </w:numPr>
        <w:rPr>
          <w:rFonts w:hint="eastAsia"/>
          <w:lang w:val="en-US" w:eastAsia="zh-CN"/>
        </w:rPr>
      </w:pPr>
      <w:r>
        <w:rPr/>
        <w:drawing>
          <wp:inline distL="0" distT="0" distB="0" distR="0">
            <wp:extent cx="5272405" cy="1637030"/>
            <wp:effectExtent l="0" t="0" r="4445" b="1270"/>
            <wp:docPr id="1038" name="图片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图片 14"/>
                    <pic:cNvPicPr/>
                  </pic:nvPicPr>
                  <pic:blipFill>
                    <a:blip r:embed="rId10" cstate="print"/>
                    <a:srcRect l="0" t="0" r="0" b="0"/>
                    <a:stretch/>
                  </pic:blipFill>
                  <pic:spPr>
                    <a:xfrm rot="0">
                      <a:off x="0" y="0"/>
                      <a:ext cx="5272405" cy="1637030"/>
                    </a:xfrm>
                    <a:prstGeom prst="rect"/>
                    <a:ln>
                      <a:noFill/>
                    </a:ln>
                  </pic:spPr>
                </pic:pic>
              </a:graphicData>
            </a:graphic>
          </wp:inline>
        </w:drawing>
      </w:r>
      <w:r>
        <w:rPr>
          <w:rFonts w:hint="eastAsia"/>
          <w:lang w:val="en-US" w:eastAsia="zh-CN"/>
        </w:rPr>
        <w:t>这就是完成了，接下来就执行</w:t>
      </w:r>
    </w:p>
    <w:p>
      <w:pPr>
        <w:pStyle w:val="style101"/>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161b22"/>
        <w:wordWrap/>
        <w:spacing w:before="0" w:beforeAutospacing="false" w:after="0" w:afterAutospacing="false" w:lineRule="atLeast" w:line="22"/>
        <w:ind w:left="0" w:firstLine="0"/>
        <w:rPr>
          <w:rFonts w:ascii="Consolas" w:cs="Consolas" w:eastAsia="宋体" w:hAnsi="Consolas" w:hint="default"/>
          <w:i w:val="false"/>
          <w:iCs w:val="false"/>
          <w:caps w:val="false"/>
          <w:color w:val="c9d1d9"/>
          <w:spacing w:val="0"/>
          <w:sz w:val="20"/>
          <w:szCs w:val="20"/>
          <w:lang w:val="en-US" w:eastAsia="zh-CN"/>
        </w:rPr>
      </w:pPr>
      <w:r>
        <w:rPr>
          <w:rFonts w:ascii="Consolas" w:cs="Consolas" w:eastAsia="Consolas" w:hAnsi="Consolas" w:hint="default"/>
          <w:i w:val="false"/>
          <w:iCs w:val="false"/>
          <w:caps w:val="false"/>
          <w:color w:val="c9d1d9"/>
          <w:spacing w:val="0"/>
          <w:sz w:val="20"/>
          <w:szCs w:val="20"/>
          <w:shd w:val="clear" w:color="auto" w:fill="161b22"/>
        </w:rPr>
        <w:t>set NODE_OPTIONS=--openssl-legacy-provider</w:t>
      </w:r>
      <w:r>
        <w:rPr>
          <w:rFonts w:ascii="Consolas" w:cs="Consolas" w:hAnsi="Consolas" w:hint="eastAsia"/>
          <w:i w:val="false"/>
          <w:iCs w:val="false"/>
          <w:caps w:val="false"/>
          <w:color w:val="c9d1d9"/>
          <w:spacing w:val="0"/>
          <w:sz w:val="20"/>
          <w:szCs w:val="20"/>
          <w:shd w:val="clear" w:color="auto" w:fill="161b22"/>
          <w:lang w:val="en-US" w:eastAsia="zh-CN"/>
        </w:rPr>
        <w:t xml:space="preserve">  #win使用这个命令防止报错</w:t>
      </w:r>
    </w:p>
    <w:p>
      <w:pPr>
        <w:pStyle w:val="style101"/>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161b22"/>
        <w:wordWrap/>
        <w:spacing w:before="0" w:beforeAutospacing="false" w:after="0" w:afterAutospacing="false" w:lineRule="atLeast" w:line="22"/>
        <w:ind w:left="0" w:firstLine="0"/>
        <w:rPr/>
      </w:pPr>
      <w:r>
        <w:rPr>
          <w:rFonts w:ascii="Consolas" w:cs="Consolas" w:hAnsi="Consolas" w:hint="eastAsia"/>
          <w:i w:val="false"/>
          <w:iCs w:val="false"/>
          <w:caps w:val="false"/>
          <w:color w:val="c9d1d9"/>
          <w:spacing w:val="0"/>
          <w:sz w:val="20"/>
          <w:szCs w:val="20"/>
          <w:shd w:val="clear" w:color="auto" w:fill="161b22"/>
          <w:lang w:val="en-US" w:eastAsia="zh-CN"/>
        </w:rPr>
        <w:t>export</w:t>
      </w:r>
      <w:r>
        <w:rPr>
          <w:rFonts w:ascii="Consolas" w:cs="Consolas" w:eastAsia="Consolas" w:hAnsi="Consolas" w:hint="default"/>
          <w:i w:val="false"/>
          <w:iCs w:val="false"/>
          <w:caps w:val="false"/>
          <w:color w:val="c9d1d9"/>
          <w:spacing w:val="0"/>
          <w:sz w:val="20"/>
          <w:szCs w:val="20"/>
          <w:shd w:val="clear" w:color="auto" w:fill="161b22"/>
        </w:rPr>
        <w:t xml:space="preserve"> NODE_OPTIONS=--openssl-legacy-provider</w:t>
      </w:r>
      <w:r>
        <w:rPr>
          <w:rFonts w:ascii="Consolas" w:cs="Consolas" w:hAnsi="Consolas" w:hint="eastAsia"/>
          <w:i w:val="false"/>
          <w:iCs w:val="false"/>
          <w:caps w:val="false"/>
          <w:color w:val="c9d1d9"/>
          <w:spacing w:val="0"/>
          <w:sz w:val="20"/>
          <w:szCs w:val="20"/>
          <w:shd w:val="clear" w:color="auto" w:fill="161b22"/>
          <w:lang w:val="en-US" w:eastAsia="zh-CN"/>
        </w:rPr>
        <w:t xml:space="preserve">   #linux使用这个命令防止报错</w:t>
      </w:r>
    </w:p>
    <w:p>
      <w:pPr>
        <w:pStyle w:val="style0"/>
        <w:numPr>
          <w:ilvl w:val="0"/>
          <w:numId w:val="0"/>
        </w:numPr>
        <w:rPr>
          <w:rFonts w:hint="eastAsia"/>
          <w:lang w:val="en-US" w:eastAsia="zh-CN"/>
        </w:rPr>
      </w:pPr>
      <w:r>
        <w:rPr/>
        <w:drawing>
          <wp:inline distL="0" distT="0" distB="0" distR="0">
            <wp:extent cx="5273040" cy="5319395"/>
            <wp:effectExtent l="0" t="0" r="3810" b="14605"/>
            <wp:docPr id="1039" name="图片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图片 15"/>
                    <pic:cNvPicPr/>
                  </pic:nvPicPr>
                  <pic:blipFill>
                    <a:blip r:embed="rId11" cstate="print"/>
                    <a:srcRect l="0" t="0" r="0" b="0"/>
                    <a:stretch/>
                  </pic:blipFill>
                  <pic:spPr>
                    <a:xfrm rot="0">
                      <a:off x="0" y="0"/>
                      <a:ext cx="5273040" cy="5319395"/>
                    </a:xfrm>
                    <a:prstGeom prst="rect"/>
                    <a:ln>
                      <a:noFill/>
                    </a:ln>
                  </pic:spPr>
                </pic:pic>
              </a:graphicData>
            </a:graphic>
          </wp:inline>
        </w:drawing>
      </w:r>
    </w:p>
    <w:p>
      <w:pPr>
        <w:pStyle w:val="style101"/>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161b22"/>
        <w:wordWrap/>
        <w:spacing w:before="0" w:beforeAutospacing="false" w:after="0" w:afterAutospacing="false" w:lineRule="atLeast" w:line="22"/>
        <w:ind w:left="0" w:firstLine="0"/>
        <w:rPr>
          <w:rFonts w:hint="default"/>
          <w:lang w:val="en-US" w:eastAsia="zh-CN"/>
        </w:rPr>
      </w:pPr>
      <w:r>
        <w:rPr>
          <w:rFonts w:ascii="Consolas" w:cs="Consolas" w:eastAsia="Consolas" w:hAnsi="Consolas" w:hint="default"/>
          <w:i w:val="false"/>
          <w:iCs w:val="false"/>
          <w:caps w:val="false"/>
          <w:color w:val="c9d1d9"/>
          <w:spacing w:val="0"/>
          <w:sz w:val="20"/>
          <w:szCs w:val="20"/>
          <w:shd w:val="clear" w:color="auto" w:fill="161b22"/>
        </w:rPr>
        <w:t>npm run build:stage</w:t>
      </w:r>
    </w:p>
    <w:p>
      <w:pPr>
        <w:pStyle w:val="style0"/>
        <w:numPr>
          <w:ilvl w:val="0"/>
          <w:numId w:val="0"/>
        </w:numPr>
        <w:rPr>
          <w:rFonts w:hint="eastAsia"/>
          <w:lang w:val="en-US" w:eastAsia="zh-CN"/>
        </w:rPr>
      </w:pPr>
    </w:p>
    <w:p>
      <w:pPr>
        <w:pStyle w:val="style0"/>
        <w:numPr>
          <w:ilvl w:val="0"/>
          <w:numId w:val="0"/>
        </w:numPr>
        <w:rPr>
          <w:rFonts w:hint="eastAsia"/>
          <w:lang w:val="en-US" w:eastAsia="zh-CN"/>
        </w:rPr>
      </w:pPr>
      <w:r>
        <w:rPr/>
        <w:drawing>
          <wp:anchor distT="0" distB="0" distL="0" distR="0" simplePos="false" relativeHeight="2" behindDoc="false" locked="false" layoutInCell="true" allowOverlap="true">
            <wp:simplePos x="0" y="0"/>
            <wp:positionH relativeFrom="column">
              <wp:posOffset>28575</wp:posOffset>
            </wp:positionH>
            <wp:positionV relativeFrom="paragraph">
              <wp:posOffset>323215</wp:posOffset>
            </wp:positionV>
            <wp:extent cx="5270500" cy="3061970"/>
            <wp:effectExtent l="0" t="0" r="6350" b="5080"/>
            <wp:wrapTopAndBottom/>
            <wp:docPr id="1040" name="图片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图片 16"/>
                    <pic:cNvPicPr/>
                  </pic:nvPicPr>
                  <pic:blipFill>
                    <a:blip r:embed="rId12" cstate="print"/>
                    <a:srcRect l="0" t="0" r="0" b="0"/>
                    <a:stretch/>
                  </pic:blipFill>
                  <pic:spPr>
                    <a:xfrm rot="0">
                      <a:off x="0" y="0"/>
                      <a:ext cx="5270500" cy="3061970"/>
                    </a:xfrm>
                    <a:prstGeom prst="rect"/>
                    <a:ln>
                      <a:noFill/>
                    </a:ln>
                  </pic:spPr>
                </pic:pic>
              </a:graphicData>
            </a:graphic>
          </wp:anchor>
        </w:drawing>
      </w:r>
      <w:r>
        <w:rPr>
          <w:rFonts w:hint="eastAsia"/>
          <w:lang w:val="en-US" w:eastAsia="zh-CN"/>
        </w:rPr>
        <w:t>到这</w:t>
      </w:r>
    </w:p>
    <w:p>
      <w:pPr>
        <w:pStyle w:val="style0"/>
        <w:numPr>
          <w:ilvl w:val="0"/>
          <w:numId w:val="0"/>
        </w:numPr>
        <w:rPr>
          <w:rFonts w:hint="default"/>
          <w:lang w:val="en-US" w:eastAsia="zh-CN"/>
        </w:rPr>
      </w:pPr>
      <w:r>
        <w:rPr>
          <w:rFonts w:hint="eastAsia"/>
          <w:lang w:val="en-US" w:eastAsia="zh-CN"/>
        </w:rPr>
        <w:t>上面的图就是打包好了，接下来到宝塔网站管理选项添加php站点，域名有就填自己的和开放的端口，内网使用就内网IP加想给的端口，php选纯静态，目录如下</w:t>
      </w:r>
    </w:p>
    <w:p>
      <w:pPr>
        <w:pStyle w:val="style0"/>
        <w:numPr>
          <w:ilvl w:val="0"/>
          <w:numId w:val="0"/>
        </w:numPr>
        <w:rPr>
          <w:rFonts w:hint="eastAsia"/>
          <w:lang w:val="en-US" w:eastAsia="zh-CN"/>
        </w:rPr>
      </w:pPr>
      <w:r>
        <w:rPr>
          <w:rFonts w:hint="eastAsia"/>
          <w:lang w:val="en-US" w:eastAsia="zh-CN"/>
        </w:rPr>
        <w:t>/home/用户名/hipy/hipy-ui/dashboard/dist</w:t>
      </w:r>
    </w:p>
    <w:p>
      <w:pPr>
        <w:pStyle w:val="style0"/>
        <w:numPr>
          <w:ilvl w:val="0"/>
          <w:numId w:val="0"/>
        </w:numPr>
        <w:rPr/>
      </w:pPr>
      <w:r>
        <w:rPr/>
        <w:drawing>
          <wp:inline distL="0" distT="0" distB="0" distR="0">
            <wp:extent cx="5270500" cy="4384675"/>
            <wp:effectExtent l="0" t="0" r="6350" b="15875"/>
            <wp:docPr id="1041" name="图片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图片 17"/>
                    <pic:cNvPicPr/>
                  </pic:nvPicPr>
                  <pic:blipFill>
                    <a:blip r:embed="rId13" cstate="print"/>
                    <a:srcRect l="0" t="0" r="0" b="0"/>
                    <a:stretch/>
                  </pic:blipFill>
                  <pic:spPr>
                    <a:xfrm rot="0">
                      <a:off x="0" y="0"/>
                      <a:ext cx="5270500" cy="4384675"/>
                    </a:xfrm>
                    <a:prstGeom prst="rect"/>
                    <a:ln>
                      <a:noFill/>
                    </a:ln>
                  </pic:spPr>
                </pic:pic>
              </a:graphicData>
            </a:graphic>
          </wp:inline>
        </w:drawing>
      </w:r>
    </w:p>
    <w:p>
      <w:pPr>
        <w:pStyle w:val="style0"/>
        <w:numPr>
          <w:ilvl w:val="0"/>
          <w:numId w:val="0"/>
        </w:numPr>
        <w:rPr/>
      </w:pPr>
    </w:p>
    <w:p>
      <w:pPr>
        <w:pStyle w:val="style0"/>
        <w:numPr>
          <w:ilvl w:val="0"/>
          <w:numId w:val="0"/>
        </w:numPr>
        <w:rPr>
          <w:rFonts w:hint="default"/>
          <w:lang w:val="en-US" w:eastAsia="zh-CN"/>
        </w:rPr>
      </w:pPr>
      <w:r>
        <w:rPr>
          <w:rFonts w:hint="eastAsia"/>
          <w:lang w:val="en-US" w:eastAsia="zh-CN"/>
        </w:rPr>
        <w:t>为了避免刷新报404还需要添加，重定向</w:t>
      </w:r>
    </w:p>
    <w:p>
      <w:pPr>
        <w:pStyle w:val="style0"/>
        <w:numPr>
          <w:ilvl w:val="0"/>
          <w:numId w:val="0"/>
        </w:numPr>
        <w:rPr/>
      </w:pPr>
      <w:r>
        <w:rPr/>
        <w:drawing>
          <wp:inline distL="0" distT="0" distB="0" distR="0">
            <wp:extent cx="5273675" cy="2450465"/>
            <wp:effectExtent l="0" t="0" r="3175" b="6985"/>
            <wp:docPr id="1042" name="图片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图片 18"/>
                    <pic:cNvPicPr/>
                  </pic:nvPicPr>
                  <pic:blipFill>
                    <a:blip r:embed="rId14" cstate="print"/>
                    <a:srcRect l="0" t="0" r="0" b="0"/>
                    <a:stretch/>
                  </pic:blipFill>
                  <pic:spPr>
                    <a:xfrm rot="0">
                      <a:off x="0" y="0"/>
                      <a:ext cx="5273675" cy="2450465"/>
                    </a:xfrm>
                    <a:prstGeom prst="rect"/>
                    <a:ln>
                      <a:noFill/>
                    </a:ln>
                  </pic:spPr>
                </pic:pic>
              </a:graphicData>
            </a:graphic>
          </wp:inline>
        </w:drawing>
      </w:r>
    </w:p>
    <w:p>
      <w:pPr>
        <w:pStyle w:val="style0"/>
        <w:numPr>
          <w:ilvl w:val="0"/>
          <w:numId w:val="0"/>
        </w:numPr>
        <w:rPr>
          <w:rFonts w:hint="eastAsia"/>
          <w:lang w:val="en-US" w:eastAsia="zh-CN"/>
        </w:rPr>
      </w:pPr>
      <w:r>
        <w:rPr>
          <w:rFonts w:hint="eastAsia"/>
          <w:lang w:val="en-US" w:eastAsia="zh-CN"/>
        </w:rPr>
        <w:t>接下来就用你的内网IP加刚才设置的端口访问到前端了</w:t>
      </w:r>
    </w:p>
    <w:p>
      <w:pPr>
        <w:pStyle w:val="style0"/>
        <w:numPr>
          <w:ilvl w:val="0"/>
          <w:numId w:val="0"/>
        </w:numPr>
        <w:rPr/>
      </w:pPr>
      <w:r>
        <w:rPr/>
        <w:drawing>
          <wp:inline distL="0" distT="0" distB="0" distR="0">
            <wp:extent cx="5269865" cy="2606040"/>
            <wp:effectExtent l="0" t="0" r="6985" b="3810"/>
            <wp:docPr id="1043" name="图片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图片 19"/>
                    <pic:cNvPicPr/>
                  </pic:nvPicPr>
                  <pic:blipFill>
                    <a:blip r:embed="rId15" cstate="print"/>
                    <a:srcRect l="0" t="0" r="0" b="0"/>
                    <a:stretch/>
                  </pic:blipFill>
                  <pic:spPr>
                    <a:xfrm rot="0">
                      <a:off x="0" y="0"/>
                      <a:ext cx="5269865" cy="2606040"/>
                    </a:xfrm>
                    <a:prstGeom prst="rect"/>
                    <a:ln>
                      <a:noFill/>
                    </a:ln>
                  </pic:spPr>
                </pic:pic>
              </a:graphicData>
            </a:graphic>
          </wp:inline>
        </w:drawing>
      </w:r>
    </w:p>
    <w:p>
      <w:pPr>
        <w:pStyle w:val="style0"/>
        <w:numPr>
          <w:ilvl w:val="0"/>
          <w:numId w:val="0"/>
        </w:numPr>
        <w:rPr>
          <w:rFonts w:hint="eastAsia"/>
          <w:lang w:val="en-US" w:eastAsia="zh-CN"/>
        </w:rPr>
      </w:pPr>
      <w:r>
        <w:rPr>
          <w:rFonts w:hint="eastAsia"/>
          <w:lang w:val="en-US" w:eastAsia="zh-CN"/>
        </w:rPr>
        <w:t>如果提示密码错误我们还需要去后端的容器执行一次数据库初始化操作：</w:t>
      </w:r>
    </w:p>
    <w:p>
      <w:pPr>
        <w:pStyle w:val="style0"/>
        <w:numPr>
          <w:ilvl w:val="0"/>
          <w:numId w:val="0"/>
        </w:numPr>
        <w:rPr>
          <w:rFonts w:hint="default"/>
          <w:lang w:val="en-US" w:eastAsia="zh-CN"/>
        </w:rPr>
      </w:pPr>
      <w:r>
        <w:rPr>
          <w:rFonts w:hint="default"/>
          <w:lang w:val="en-US" w:eastAsia="zh-CN"/>
        </w:rPr>
        <w:t>docker exec -it hipy-fastapi bash</w:t>
      </w:r>
    </w:p>
    <w:p>
      <w:pPr>
        <w:pStyle w:val="style0"/>
        <w:numPr>
          <w:ilvl w:val="0"/>
          <w:numId w:val="0"/>
        </w:numPr>
        <w:rPr>
          <w:rFonts w:hint="default"/>
          <w:lang w:val="en-US" w:eastAsia="zh-CN"/>
        </w:rPr>
      </w:pPr>
      <w:r>
        <w:rPr>
          <w:rFonts w:hint="default"/>
          <w:lang w:val="en-US" w:eastAsia="zh-CN"/>
        </w:rPr>
        <w:t>python3 initial_data.py</w:t>
      </w:r>
    </w:p>
    <w:p>
      <w:pPr>
        <w:pStyle w:val="style0"/>
        <w:numPr>
          <w:ilvl w:val="0"/>
          <w:numId w:val="0"/>
        </w:numPr>
        <w:rPr/>
      </w:pPr>
      <w:r>
        <w:rPr/>
        <w:drawing>
          <wp:inline distL="0" distT="0" distB="0" distR="0">
            <wp:extent cx="5271770" cy="3065780"/>
            <wp:effectExtent l="0" t="0" r="5080" b="1270"/>
            <wp:docPr id="1044" name="图片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图片 20"/>
                    <pic:cNvPicPr/>
                  </pic:nvPicPr>
                  <pic:blipFill>
                    <a:blip r:embed="rId16" cstate="print"/>
                    <a:srcRect l="0" t="0" r="0" b="0"/>
                    <a:stretch/>
                  </pic:blipFill>
                  <pic:spPr>
                    <a:xfrm rot="0">
                      <a:off x="0" y="0"/>
                      <a:ext cx="5271770" cy="3065780"/>
                    </a:xfrm>
                    <a:prstGeom prst="rect"/>
                    <a:ln>
                      <a:noFill/>
                    </a:ln>
                  </pic:spPr>
                </pic:pic>
              </a:graphicData>
            </a:graphic>
          </wp:inline>
        </w:drawing>
      </w:r>
    </w:p>
    <w:p>
      <w:pPr>
        <w:pStyle w:val="style0"/>
        <w:numPr>
          <w:ilvl w:val="0"/>
          <w:numId w:val="0"/>
        </w:numPr>
        <w:rPr>
          <w:rFonts w:hint="eastAsia"/>
          <w:lang w:val="en-US" w:eastAsia="zh-CN"/>
        </w:rPr>
      </w:pPr>
      <w:r>
        <w:rPr>
          <w:rFonts w:hint="eastAsia"/>
          <w:lang w:val="en-US" w:eastAsia="zh-CN"/>
        </w:rPr>
        <w:t>初始化完成，刷新页面重新登录</w:t>
      </w:r>
    </w:p>
    <w:p>
      <w:pPr>
        <w:pStyle w:val="style0"/>
        <w:numPr>
          <w:ilvl w:val="0"/>
          <w:numId w:val="0"/>
        </w:numPr>
        <w:rPr/>
      </w:pPr>
      <w:r>
        <w:rPr/>
        <w:drawing>
          <wp:inline distL="0" distT="0" distB="0" distR="0">
            <wp:extent cx="5257800" cy="2794000"/>
            <wp:effectExtent l="0" t="0" r="0" b="6350"/>
            <wp:docPr id="1045" name="图片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图片 21"/>
                    <pic:cNvPicPr/>
                  </pic:nvPicPr>
                  <pic:blipFill>
                    <a:blip r:embed="rId17" cstate="print"/>
                    <a:srcRect l="0" t="0" r="0" b="0"/>
                    <a:stretch/>
                  </pic:blipFill>
                  <pic:spPr>
                    <a:xfrm rot="0">
                      <a:off x="0" y="0"/>
                      <a:ext cx="5257800" cy="2794000"/>
                    </a:xfrm>
                    <a:prstGeom prst="rect"/>
                    <a:ln>
                      <a:noFill/>
                    </a:ln>
                  </pic:spPr>
                </pic:pic>
              </a:graphicData>
            </a:graphic>
          </wp:inline>
        </w:drawing>
      </w:r>
    </w:p>
    <w:p>
      <w:pPr>
        <w:pStyle w:val="style0"/>
        <w:numPr>
          <w:ilvl w:val="0"/>
          <w:numId w:val="0"/>
        </w:numPr>
        <w:rPr>
          <w:rFonts w:hint="eastAsia"/>
          <w:lang w:val="en-US" w:eastAsia="zh-CN"/>
        </w:rPr>
      </w:pPr>
      <w:r>
        <w:rPr>
          <w:rFonts w:hint="eastAsia"/>
          <w:lang w:val="en-US" w:eastAsia="zh-CN"/>
        </w:rPr>
        <w:t>测试各项功能是否正常，全部流程结束，祝大家玩的愉快！</w:t>
      </w:r>
    </w:p>
    <w:p>
      <w:pPr>
        <w:pStyle w:val="style0"/>
        <w:numPr>
          <w:ilvl w:val="0"/>
          <w:numId w:val="0"/>
        </w:numPr>
        <w:rPr>
          <w:rFonts w:hint="eastAsia"/>
          <w:lang w:val="en-US" w:eastAsia="zh-CN"/>
        </w:rPr>
      </w:pPr>
    </w:p>
    <w:p>
      <w:pPr>
        <w:pStyle w:val="style0"/>
        <w:numPr>
          <w:ilvl w:val="0"/>
          <w:numId w:val="0"/>
        </w:numPr>
        <w:rPr>
          <w:rFonts w:hint="eastAsia"/>
          <w:lang w:val="en-US" w:eastAsia="zh-CN"/>
        </w:rPr>
      </w:pPr>
      <w:r>
        <w:rPr>
          <w:rFonts w:hint="eastAsia"/>
          <w:lang w:val="en-US" w:eastAsia="zh-CN"/>
        </w:rPr>
        <w:t>以下是源码更新操作，</w:t>
      </w:r>
    </w:p>
    <w:p>
      <w:pPr>
        <w:pStyle w:val="style0"/>
        <w:numPr>
          <w:ilvl w:val="0"/>
          <w:numId w:val="0"/>
        </w:numPr>
        <w:rPr>
          <w:rFonts w:hint="default"/>
          <w:lang w:val="en-US" w:eastAsia="zh-CN"/>
        </w:rPr>
      </w:pPr>
      <w:r>
        <w:rPr>
          <w:rFonts w:hint="default"/>
          <w:lang w:val="en-US" w:eastAsia="zh-CN"/>
        </w:rPr>
        <w:t>前端更新命令：</w:t>
      </w:r>
    </w:p>
    <w:p>
      <w:pPr>
        <w:pStyle w:val="style0"/>
        <w:numPr>
          <w:ilvl w:val="0"/>
          <w:numId w:val="0"/>
        </w:numPr>
        <w:rPr>
          <w:rFonts w:hint="default"/>
          <w:lang w:val="en-US" w:eastAsia="zh-CN"/>
        </w:rPr>
      </w:pPr>
      <w:r>
        <w:rPr>
          <w:rFonts w:hint="default"/>
          <w:lang w:val="en-US" w:eastAsia="zh-CN"/>
        </w:rPr>
        <w:t xml:space="preserve">cd </w:t>
      </w:r>
      <w:r>
        <w:rPr>
          <w:rFonts w:hint="eastAsia"/>
          <w:lang w:val="en-US" w:eastAsia="zh-CN"/>
        </w:rPr>
        <w:t>到</w:t>
      </w:r>
      <w:r>
        <w:rPr>
          <w:rFonts w:hint="default"/>
          <w:lang w:val="en-US" w:eastAsia="zh-CN"/>
        </w:rPr>
        <w:t>hipy-ui</w:t>
      </w:r>
      <w:r>
        <w:rPr>
          <w:rFonts w:hint="eastAsia"/>
          <w:lang w:val="en-US" w:eastAsia="zh-CN"/>
        </w:rPr>
        <w:t>目录执行</w:t>
      </w:r>
    </w:p>
    <w:p>
      <w:pPr>
        <w:pStyle w:val="style0"/>
        <w:numPr>
          <w:ilvl w:val="0"/>
          <w:numId w:val="0"/>
        </w:numPr>
        <w:rPr>
          <w:rFonts w:hint="default"/>
          <w:lang w:val="en-US" w:eastAsia="zh-CN"/>
        </w:rPr>
      </w:pPr>
      <w:r>
        <w:rPr>
          <w:rFonts w:hint="default"/>
          <w:lang w:val="en-US" w:eastAsia="zh-CN"/>
        </w:rPr>
        <w:t>git pull</w:t>
      </w:r>
    </w:p>
    <w:p>
      <w:pPr>
        <w:pStyle w:val="style0"/>
        <w:numPr>
          <w:ilvl w:val="0"/>
          <w:numId w:val="0"/>
        </w:numPr>
        <w:rPr>
          <w:rFonts w:hint="default"/>
          <w:lang w:val="en-US" w:eastAsia="zh-CN"/>
        </w:rPr>
      </w:pPr>
      <w:r>
        <w:rPr>
          <w:rFonts w:hint="default"/>
          <w:lang w:val="en-US" w:eastAsia="zh-CN"/>
        </w:rPr>
        <w:t>cd /dashboard</w:t>
      </w:r>
    </w:p>
    <w:p>
      <w:pPr>
        <w:pStyle w:val="style0"/>
        <w:numPr>
          <w:ilvl w:val="0"/>
          <w:numId w:val="0"/>
        </w:numPr>
        <w:rPr>
          <w:rFonts w:hint="default"/>
          <w:lang w:val="en-US" w:eastAsia="zh-CN"/>
        </w:rPr>
      </w:pPr>
      <w:r>
        <w:rPr>
          <w:rFonts w:hint="eastAsia"/>
          <w:lang w:val="en-US" w:eastAsia="zh-CN"/>
        </w:rPr>
        <w:t>npm i</w:t>
      </w:r>
    </w:p>
    <w:p>
      <w:pPr>
        <w:pStyle w:val="style0"/>
        <w:numPr>
          <w:ilvl w:val="0"/>
          <w:numId w:val="0"/>
        </w:numPr>
        <w:rPr>
          <w:rFonts w:hint="default"/>
          <w:lang w:val="en-US" w:eastAsia="zh-CN"/>
        </w:rPr>
      </w:pPr>
      <w:r>
        <w:rPr>
          <w:rFonts w:hint="default"/>
          <w:lang w:val="en-US" w:eastAsia="zh-CN"/>
        </w:rPr>
        <w:t>npm run build:stage</w:t>
      </w:r>
    </w:p>
    <w:p>
      <w:pPr>
        <w:pStyle w:val="style0"/>
        <w:numPr>
          <w:ilvl w:val="0"/>
          <w:numId w:val="0"/>
        </w:numPr>
        <w:rPr>
          <w:rFonts w:hint="default"/>
          <w:lang w:val="en-US" w:eastAsia="zh-CN"/>
        </w:rPr>
      </w:pPr>
    </w:p>
    <w:p>
      <w:pPr>
        <w:pStyle w:val="style0"/>
        <w:numPr>
          <w:ilvl w:val="0"/>
          <w:numId w:val="0"/>
        </w:numPr>
        <w:rPr>
          <w:rFonts w:hint="default"/>
          <w:lang w:val="en-US" w:eastAsia="zh-CN"/>
        </w:rPr>
      </w:pPr>
      <w:r>
        <w:rPr>
          <w:rFonts w:hint="default"/>
          <w:lang w:val="en-US" w:eastAsia="zh-CN"/>
        </w:rPr>
        <w:t>后端更新：</w:t>
      </w:r>
    </w:p>
    <w:p>
      <w:pPr>
        <w:pStyle w:val="style0"/>
        <w:numPr>
          <w:ilvl w:val="0"/>
          <w:numId w:val="0"/>
        </w:numPr>
        <w:rPr>
          <w:rFonts w:hint="default"/>
          <w:lang w:val="en-US" w:eastAsia="zh-CN"/>
        </w:rPr>
      </w:pPr>
      <w:r>
        <w:rPr>
          <w:rFonts w:hint="default"/>
          <w:lang w:val="en-US" w:eastAsia="zh-CN"/>
        </w:rPr>
        <w:t xml:space="preserve">cd </w:t>
      </w:r>
      <w:r>
        <w:rPr>
          <w:rFonts w:hint="eastAsia"/>
          <w:lang w:val="en-US" w:eastAsia="zh-CN"/>
        </w:rPr>
        <w:t>到</w:t>
      </w:r>
      <w:r>
        <w:rPr>
          <w:rFonts w:hint="default"/>
          <w:lang w:val="en-US" w:eastAsia="zh-CN"/>
        </w:rPr>
        <w:t>hipy-server</w:t>
      </w:r>
    </w:p>
    <w:p>
      <w:pPr>
        <w:pStyle w:val="style0"/>
        <w:numPr>
          <w:ilvl w:val="0"/>
          <w:numId w:val="0"/>
        </w:numPr>
        <w:rPr>
          <w:rFonts w:hint="default"/>
          <w:lang w:val="en-US" w:eastAsia="zh-CN"/>
        </w:rPr>
      </w:pPr>
      <w:r>
        <w:rPr>
          <w:rFonts w:hint="default"/>
          <w:lang w:val="en-US" w:eastAsia="zh-CN"/>
        </w:rPr>
        <w:t>git pull</w:t>
      </w:r>
    </w:p>
    <w:p>
      <w:pPr>
        <w:pStyle w:val="style0"/>
        <w:numPr>
          <w:ilvl w:val="0"/>
          <w:numId w:val="0"/>
        </w:numPr>
        <w:rPr>
          <w:rFonts w:hint="default"/>
          <w:lang w:val="en-US" w:eastAsia="zh-CN"/>
        </w:rPr>
      </w:pPr>
      <w:r>
        <w:rPr>
          <w:rFonts w:hint="default"/>
          <w:lang w:val="en-US" w:eastAsia="zh-CN"/>
        </w:rPr>
        <w:t>然后去 mysql 里面把 hipy 数据库内容全部清空</w:t>
      </w:r>
      <w:r>
        <w:rPr>
          <w:rFonts w:hint="eastAsia"/>
          <w:lang w:val="en-US" w:eastAsia="zh-CN"/>
        </w:rPr>
        <w:t>（目前处于开发阶段数据库可能随时有变化，这一步主要是为了更新数据库，当然数据库大佬自然有方法更新，就看个乐吧）</w:t>
      </w:r>
      <w:r>
        <w:rPr>
          <w:rFonts w:hint="default"/>
          <w:lang w:val="en-US" w:eastAsia="zh-CN"/>
        </w:rPr>
        <w:t xml:space="preserve">，到 hipy-server 容器的终端执行 </w:t>
      </w:r>
      <w:r>
        <w:rPr>
          <w:rFonts w:hint="eastAsia"/>
          <w:lang w:val="en-US" w:eastAsia="zh-CN"/>
        </w:rPr>
        <w:t>p</w:t>
      </w:r>
      <w:r>
        <w:rPr>
          <w:rFonts w:hint="default"/>
          <w:lang w:val="en-US" w:eastAsia="zh-CN"/>
        </w:rPr>
        <w:t>ython3 initial_data.py</w:t>
      </w:r>
    </w:p>
    <w:p>
      <w:pPr>
        <w:pStyle w:val="style0"/>
        <w:numPr>
          <w:ilvl w:val="0"/>
          <w:numId w:val="0"/>
        </w:numPr>
        <w:rPr>
          <w:rFonts w:hint="default"/>
          <w:lang w:val="en-US" w:eastAsia="zh-CN"/>
        </w:rPr>
      </w:pPr>
    </w:p>
    <w:p>
      <w:pPr>
        <w:pStyle w:val="style0"/>
        <w:numPr>
          <w:ilvl w:val="0"/>
          <w:numId w:val="0"/>
        </w:numPr>
        <w:rPr>
          <w:rFonts w:hint="default"/>
          <w:lang w:val="en-US" w:eastAsia="zh-CN"/>
        </w:rPr>
      </w:pPr>
      <w:r>
        <w:rPr>
          <w:rFonts w:hint="eastAsia"/>
          <w:lang w:val="en-US" w:eastAsia="zh-CN"/>
        </w:rPr>
        <w:t>重启后端容器hipy-fastapi和redis</w:t>
      </w:r>
    </w:p>
    <w:sectPr>
      <w:pgSz w:w="11906" w:h="16838" w:orient="portrait"/>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宋体"/>
    <w:panose1 w:val="02010600030001010101"/>
    <w:charset w:val="86"/>
    <w:family w:val="auto"/>
    <w:pitch w:val="default"/>
    <w:sig w:usb0="000002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EFF" w:usb1="C000785B"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E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4002EFF" w:usb1="C200247B" w:usb2="00000009" w:usb3="00000000" w:csb0="200001FF" w:csb1="00000000"/>
  </w:font>
  <w:font w:name="Consolas">
    <w:altName w:val="Consolas"/>
    <w:panose1 w:val="020b0609020002030204"/>
    <w:charset w:val="00"/>
    <w:family w:val="auto"/>
    <w:pitch w:val="default"/>
    <w:sig w:usb0="E00006FF" w:usb1="0000FCFF" w:usb2="00000001" w:usb3="00000000" w:csb0="600001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A8EDE3F1"/>
    <w:lvl w:ilvl="0">
      <w:start w:val="1"/>
      <w:numFmt w:val="decimal"/>
      <w:suff w:val="nothing"/>
      <w:lvlText w:val="%1、"/>
      <w:lvlJc w:val="left"/>
      <w:p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embedSystemFont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1"/>
  <w:displayVerticalDrawingGridEvery w:val="1"/>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0"/>
    <w:qFormat/>
    <w:uiPriority w:val="0"/>
    <w:pPr>
      <w:widowControl w:val="false"/>
      <w:jc w:val="both"/>
    </w:pPr>
    <w:rPr>
      <w:rFonts w:ascii="Calibri" w:cs="宋体" w:eastAsia="宋体" w:hAnsi="Calibri"/>
      <w:kern w:val="2"/>
      <w:sz w:val="21"/>
      <w:szCs w:val="24"/>
      <w:lang w:val="en-US" w:bidi="ar-SA" w:eastAsia="zh-CN"/>
    </w:rPr>
  </w:style>
  <w:style w:type="character" w:default="1" w:styleId="style65">
    <w:name w:val="Default Paragraph Font"/>
    <w:next w:val="style65"/>
    <w:uiPriority w:val="0"/>
  </w:style>
  <w:style w:type="table" w:default="1" w:styleId="style105">
    <w:name w:val="Normal Table"/>
    <w:next w:val="style105"/>
    <w:uiPriority w:val="0"/>
    <w:pPr/>
    <w:rPr/>
    <w:tblPr>
      <w:tblCellMar>
        <w:top w:w="0" w:type="dxa"/>
        <w:left w:w="108" w:type="dxa"/>
        <w:bottom w:w="0" w:type="dxa"/>
        <w:right w:w="108" w:type="dxa"/>
      </w:tblCellMar>
    </w:tblPr>
    <w:tcPr>
      <w:tcBorders/>
    </w:tcPr>
  </w:style>
  <w:style w:type="paragraph" w:styleId="style32">
    <w:name w:val="footer"/>
    <w:basedOn w:val="style0"/>
    <w:next w:val="style32"/>
    <w:uiPriority w:val="0"/>
    <w:pPr>
      <w:tabs>
        <w:tab w:val="center" w:leader="none" w:pos="4153"/>
        <w:tab w:val="right" w:leader="none" w:pos="8306"/>
      </w:tabs>
      <w:snapToGrid w:val="false"/>
      <w:jc w:val="left"/>
    </w:pPr>
    <w:rPr>
      <w:sz w:val="18"/>
    </w:rPr>
  </w:style>
  <w:style w:type="paragraph" w:styleId="style31">
    <w:name w:val="header"/>
    <w:basedOn w:val="style0"/>
    <w:next w:val="style31"/>
    <w:uiPriority w:val="0"/>
    <w:pPr>
      <w:pBdr>
        <w:left w:val="none" w:sz="0" w:space="4" w:color="auto"/>
        <w:right w:val="none" w:sz="0" w:space="4" w:color="auto"/>
        <w:top w:val="none" w:sz="0" w:space="1" w:color="auto"/>
        <w:bottom w:val="none" w:sz="0" w:space="1" w:color="auto"/>
      </w:pBdr>
      <w:tabs>
        <w:tab w:val="center" w:leader="none" w:pos="4153"/>
        <w:tab w:val="right" w:leader="none" w:pos="8306"/>
      </w:tabs>
      <w:snapToGrid w:val="false"/>
      <w:spacing w:lineRule="auto" w:line="240"/>
      <w:jc w:val="both"/>
      <w:outlineLvl w:val="9"/>
    </w:pPr>
    <w:rPr>
      <w:sz w:val="18"/>
    </w:rPr>
  </w:style>
  <w:style w:type="paragraph" w:styleId="style101">
    <w:name w:val="HTML Preformatted"/>
    <w:basedOn w:val="style0"/>
    <w:next w:val="style101"/>
    <w:uiPriority w:val="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left"/>
    </w:pPr>
    <w:rPr>
      <w:rFonts w:ascii="宋体" w:cs="宋体" w:eastAsia="宋体" w:hAnsi="宋体" w:hint="eastAsia"/>
      <w:kern w:val="0"/>
      <w:sz w:val="24"/>
      <w:szCs w:val="24"/>
      <w:lang w:val="en-US" w:eastAsia="zh-CN"/>
    </w:rPr>
  </w:style>
  <w:style w:type="character" w:styleId="style85">
    <w:name w:val="Hyperlink"/>
    <w:basedOn w:val="style65"/>
    <w:next w:val="style85"/>
    <w:uiPriority w:val="0"/>
    <w:rPr>
      <w:color w:val="0000ff"/>
      <w:u w:val="single"/>
    </w:rPr>
  </w:style>
</w:styles>
</file>

<file path=word/_rels/document.xml.rels><?xml version="1.0" encoding="UTF-8"?>
<Relationships xmlns="http://schemas.openxmlformats.org/package/2006/relationships"><Relationship Id="rId20" Type="http://schemas.openxmlformats.org/officeDocument/2006/relationships/settings" Target="settings.xml"/><Relationship Id="rId11" Type="http://schemas.openxmlformats.org/officeDocument/2006/relationships/image" Target="media/image10.png"/><Relationship Id="rId10" Type="http://schemas.openxmlformats.org/officeDocument/2006/relationships/image" Target="media/image9.png"/><Relationship Id="rId21" Type="http://schemas.openxmlformats.org/officeDocument/2006/relationships/theme" Target="theme/theme1.xml"/><Relationship Id="rId13" Type="http://schemas.openxmlformats.org/officeDocument/2006/relationships/image" Target="media/image12.png"/><Relationship Id="rId12"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8.png"/><Relationship Id="rId15" Type="http://schemas.openxmlformats.org/officeDocument/2006/relationships/image" Target="media/image14.png"/><Relationship Id="rId14" Type="http://schemas.openxmlformats.org/officeDocument/2006/relationships/image" Target="media/image13.png"/><Relationship Id="rId17" Type="http://schemas.openxmlformats.org/officeDocument/2006/relationships/image" Target="media/image16.png"/><Relationship Id="rId16" Type="http://schemas.openxmlformats.org/officeDocument/2006/relationships/image" Target="media/image15.png"/><Relationship Id="rId5" Type="http://schemas.openxmlformats.org/officeDocument/2006/relationships/image" Target="media/image4.png"/><Relationship Id="rId19" Type="http://schemas.openxmlformats.org/officeDocument/2006/relationships/fontTable" Target="fontTable.xml"/><Relationship Id="rId6" Type="http://schemas.openxmlformats.org/officeDocument/2006/relationships/image" Target="media/image5.png"/><Relationship Id="rId18" Type="http://schemas.openxmlformats.org/officeDocument/2006/relationships/styles" Target="styles.xml"/><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Words>1456</Words>
  <Pages>1</Pages>
  <Characters>2671</Characters>
  <Application>WPS Office</Application>
  <DocSecurity>0</DocSecurity>
  <Paragraphs>112</Paragraphs>
  <ScaleCrop>false</ScaleCrop>
  <LinksUpToDate>false</LinksUpToDate>
  <CharactersWithSpaces>2775</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2024-02-28T12:46:00Z</dcterms:created>
  <dc:creator>带着微笑丶带着你</dc:creator>
  <lastModifiedBy>22041211AC</lastModifiedBy>
  <dcterms:modified xsi:type="dcterms:W3CDTF">2024-02-28T15:04:48Z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54A37D0697F54996B436C6CAD73774B4_11</vt:lpwstr>
  </property>
</Properties>
</file>